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FA2CB" w14:textId="77777777" w:rsidR="00267D40" w:rsidRPr="001D70A9" w:rsidRDefault="00267D40" w:rsidP="001D70A9">
      <w:pPr>
        <w:pStyle w:val="Tekstpodstawowy"/>
        <w:spacing w:after="0" w:line="276" w:lineRule="auto"/>
        <w:jc w:val="center"/>
        <w:rPr>
          <w:rFonts w:asciiTheme="minorHAnsi" w:hAnsiTheme="minorHAnsi" w:cstheme="minorHAnsi"/>
          <w:sz w:val="22"/>
          <w:szCs w:val="22"/>
        </w:rPr>
      </w:pPr>
      <w:r w:rsidRPr="001D70A9">
        <w:rPr>
          <w:rFonts w:asciiTheme="minorHAnsi" w:hAnsiTheme="minorHAnsi" w:cstheme="minorHAnsi"/>
          <w:b/>
          <w:sz w:val="22"/>
          <w:szCs w:val="22"/>
          <w:u w:val="single"/>
        </w:rPr>
        <w:t>(Projekt)</w:t>
      </w:r>
    </w:p>
    <w:p w14:paraId="6104E66A" w14:textId="77777777" w:rsidR="00267D40" w:rsidRPr="001D70A9" w:rsidRDefault="00932369" w:rsidP="001D70A9">
      <w:pPr>
        <w:pStyle w:val="Tekstpodstawowy"/>
        <w:spacing w:after="0" w:line="276" w:lineRule="auto"/>
        <w:jc w:val="center"/>
        <w:rPr>
          <w:rFonts w:asciiTheme="minorHAnsi" w:hAnsiTheme="minorHAnsi" w:cstheme="minorHAnsi"/>
          <w:b/>
          <w:sz w:val="22"/>
          <w:szCs w:val="22"/>
          <w:u w:val="single"/>
        </w:rPr>
      </w:pPr>
      <w:r w:rsidRPr="001D70A9">
        <w:rPr>
          <w:rFonts w:asciiTheme="minorHAnsi" w:hAnsiTheme="minorHAnsi" w:cstheme="minorHAnsi"/>
          <w:b/>
          <w:sz w:val="22"/>
          <w:szCs w:val="22"/>
          <w:u w:val="single"/>
        </w:rPr>
        <w:t>U m o w a   nr ……</w:t>
      </w:r>
      <w:r w:rsidR="00267D40" w:rsidRPr="001D70A9">
        <w:rPr>
          <w:rFonts w:asciiTheme="minorHAnsi" w:hAnsiTheme="minorHAnsi" w:cstheme="minorHAnsi"/>
          <w:b/>
          <w:sz w:val="22"/>
          <w:szCs w:val="22"/>
          <w:u w:val="single"/>
        </w:rPr>
        <w:t>…</w:t>
      </w:r>
    </w:p>
    <w:p w14:paraId="140851D8" w14:textId="77777777" w:rsidR="0074143A" w:rsidRPr="001D70A9" w:rsidRDefault="0074143A" w:rsidP="001D70A9">
      <w:pPr>
        <w:pStyle w:val="Nagwek10"/>
        <w:spacing w:line="276" w:lineRule="auto"/>
        <w:rPr>
          <w:rFonts w:asciiTheme="minorHAnsi" w:hAnsiTheme="minorHAnsi" w:cstheme="minorHAnsi"/>
          <w:b w:val="0"/>
          <w:bCs/>
          <w:sz w:val="22"/>
          <w:szCs w:val="22"/>
          <w:u w:val="single"/>
        </w:rPr>
      </w:pPr>
    </w:p>
    <w:p w14:paraId="1E387D13" w14:textId="77777777" w:rsidR="00267D40" w:rsidRPr="001D70A9" w:rsidRDefault="0074143A" w:rsidP="001D70A9">
      <w:pPr>
        <w:pStyle w:val="Tekstpodstawowywcity"/>
        <w:spacing w:after="0" w:line="276" w:lineRule="auto"/>
        <w:ind w:left="284"/>
        <w:rPr>
          <w:rFonts w:eastAsia="Calibri" w:cs="Calibri"/>
          <w:b/>
        </w:rPr>
      </w:pPr>
      <w:r w:rsidRPr="001D70A9">
        <w:rPr>
          <w:rFonts w:eastAsia="Cambria" w:cstheme="minorHAnsi"/>
        </w:rPr>
        <w:t xml:space="preserve"> </w:t>
      </w:r>
      <w:r w:rsidR="00267D40" w:rsidRPr="001D70A9">
        <w:rPr>
          <w:rFonts w:eastAsia="Calibri" w:cs="Calibri"/>
        </w:rPr>
        <w:t xml:space="preserve">zawarta w dniu .................................... w </w:t>
      </w:r>
      <w:r w:rsidR="00267D40" w:rsidRPr="001D70A9">
        <w:rPr>
          <w:rFonts w:eastAsia="Calibri" w:cs="Calibri"/>
          <w:b/>
          <w:bCs/>
        </w:rPr>
        <w:t>Daleszycach</w:t>
      </w:r>
      <w:r w:rsidR="00267D40" w:rsidRPr="001D70A9">
        <w:rPr>
          <w:rFonts w:eastAsia="Calibri" w:cs="Calibri"/>
        </w:rPr>
        <w:t xml:space="preserve"> pomiędzy:</w:t>
      </w:r>
    </w:p>
    <w:p w14:paraId="7822FED1" w14:textId="77777777" w:rsidR="00267D40" w:rsidRPr="001D70A9" w:rsidRDefault="00267D40" w:rsidP="001D70A9">
      <w:pPr>
        <w:pStyle w:val="Tekstpodstawowywcity"/>
        <w:spacing w:after="0" w:line="276" w:lineRule="auto"/>
        <w:ind w:left="284"/>
        <w:rPr>
          <w:rFonts w:eastAsia="Calibri" w:cs="Calibri"/>
          <w:b/>
          <w:bCs/>
        </w:rPr>
      </w:pPr>
      <w:r w:rsidRPr="001D70A9">
        <w:rPr>
          <w:rFonts w:eastAsia="Calibri" w:cs="Calibri"/>
          <w:b/>
          <w:bCs/>
        </w:rPr>
        <w:t>Gminą Daleszyce, Plac Staszica 9, 26-021 Daleszyce</w:t>
      </w:r>
      <w:r w:rsidRPr="001D70A9">
        <w:rPr>
          <w:rFonts w:eastAsia="Calibri" w:cs="Calibri"/>
          <w:b/>
        </w:rPr>
        <w:t xml:space="preserve"> </w:t>
      </w:r>
    </w:p>
    <w:p w14:paraId="71968B9D" w14:textId="77777777" w:rsidR="00267D40" w:rsidRPr="001D70A9" w:rsidRDefault="00267D40" w:rsidP="001D70A9">
      <w:pPr>
        <w:pStyle w:val="Tekstpodstawowywcity"/>
        <w:spacing w:after="0" w:line="276" w:lineRule="auto"/>
        <w:ind w:left="284"/>
        <w:rPr>
          <w:rFonts w:eastAsia="Calibri" w:cs="Calibri"/>
          <w:b/>
          <w:bCs/>
        </w:rPr>
      </w:pPr>
      <w:r w:rsidRPr="001D70A9">
        <w:rPr>
          <w:rFonts w:eastAsia="Calibri" w:cs="Calibri"/>
        </w:rPr>
        <w:t xml:space="preserve">NIP: </w:t>
      </w:r>
      <w:r w:rsidRPr="001D70A9">
        <w:rPr>
          <w:rFonts w:eastAsia="Calibri" w:cs="Calibri"/>
          <w:bCs/>
        </w:rPr>
        <w:t>657-25-25-617, REGON: 291010040</w:t>
      </w:r>
    </w:p>
    <w:p w14:paraId="3776F142" w14:textId="77777777" w:rsidR="00267D40" w:rsidRPr="001D70A9" w:rsidRDefault="00267D40" w:rsidP="001D70A9">
      <w:pPr>
        <w:pStyle w:val="Tekstpodstawowywcity"/>
        <w:spacing w:after="0" w:line="276" w:lineRule="auto"/>
        <w:ind w:left="284"/>
        <w:rPr>
          <w:rFonts w:eastAsia="Calibri" w:cs="Calibri"/>
        </w:rPr>
      </w:pPr>
      <w:r w:rsidRPr="001D70A9">
        <w:rPr>
          <w:rFonts w:eastAsia="Calibri" w:cs="Calibri"/>
        </w:rPr>
        <w:t>reprezentowaną przez:</w:t>
      </w:r>
    </w:p>
    <w:p w14:paraId="6912481E" w14:textId="77777777" w:rsidR="00267D40" w:rsidRPr="001D70A9" w:rsidRDefault="001D70A9" w:rsidP="001D70A9">
      <w:pPr>
        <w:pStyle w:val="Tekstpodstawowywcity"/>
        <w:spacing w:after="0" w:line="276" w:lineRule="auto"/>
        <w:ind w:left="284"/>
        <w:rPr>
          <w:rFonts w:eastAsia="Calibri" w:cs="Calibri"/>
          <w:b/>
          <w:bCs/>
        </w:rPr>
      </w:pPr>
      <w:r>
        <w:rPr>
          <w:rFonts w:eastAsia="Calibri" w:cs="Calibri"/>
          <w:b/>
          <w:bCs/>
        </w:rPr>
        <w:t>………………………………………………</w:t>
      </w:r>
      <w:r w:rsidR="00267D40" w:rsidRPr="001D70A9">
        <w:rPr>
          <w:rFonts w:eastAsia="Calibri" w:cs="Calibri"/>
          <w:b/>
          <w:bCs/>
        </w:rPr>
        <w:t xml:space="preserve"> - </w:t>
      </w:r>
      <w:r>
        <w:rPr>
          <w:rFonts w:eastAsia="Calibri" w:cs="Calibri"/>
          <w:b/>
          <w:bCs/>
        </w:rPr>
        <w:t>………………………………………………</w:t>
      </w:r>
    </w:p>
    <w:p w14:paraId="7D658A40" w14:textId="77777777" w:rsidR="00267D40" w:rsidRPr="001D70A9" w:rsidRDefault="00267D40" w:rsidP="001D70A9">
      <w:pPr>
        <w:pStyle w:val="Tekstpodstawowywcity"/>
        <w:spacing w:after="0" w:line="276" w:lineRule="auto"/>
        <w:ind w:left="284"/>
        <w:rPr>
          <w:rFonts w:eastAsia="Calibri" w:cs="Calibri"/>
        </w:rPr>
      </w:pPr>
      <w:r w:rsidRPr="001D70A9">
        <w:rPr>
          <w:rFonts w:eastAsia="Calibri" w:cs="Calibri"/>
        </w:rPr>
        <w:t xml:space="preserve">przy kontrasygnacie skarbnika </w:t>
      </w:r>
      <w:r w:rsidR="001D70A9">
        <w:rPr>
          <w:rFonts w:eastAsia="Calibri" w:cs="Calibri"/>
        </w:rPr>
        <w:t>- …………………………………………………….</w:t>
      </w:r>
    </w:p>
    <w:p w14:paraId="3B75B3E9" w14:textId="77777777" w:rsidR="00267D40" w:rsidRPr="001D70A9" w:rsidRDefault="00267D40" w:rsidP="001D70A9">
      <w:pPr>
        <w:pStyle w:val="Tekstpodstawowywcity"/>
        <w:spacing w:after="0" w:line="276" w:lineRule="auto"/>
        <w:ind w:left="284"/>
        <w:rPr>
          <w:rFonts w:eastAsia="Calibri" w:cs="Calibri"/>
          <w:bCs/>
        </w:rPr>
      </w:pPr>
      <w:r w:rsidRPr="001D70A9">
        <w:rPr>
          <w:rFonts w:eastAsia="Calibri" w:cs="Calibri"/>
        </w:rPr>
        <w:t>zwany dalej</w:t>
      </w:r>
      <w:r w:rsidRPr="001D70A9">
        <w:rPr>
          <w:rFonts w:eastAsia="Calibri" w:cs="Calibri"/>
          <w:b/>
        </w:rPr>
        <w:t xml:space="preserve"> </w:t>
      </w:r>
      <w:r w:rsidRPr="001D70A9">
        <w:rPr>
          <w:rFonts w:eastAsia="Calibri" w:cs="Calibri"/>
          <w:b/>
          <w:bCs/>
        </w:rPr>
        <w:t>Zamawiającym</w:t>
      </w:r>
    </w:p>
    <w:p w14:paraId="2D83B275" w14:textId="77777777" w:rsidR="00267D40" w:rsidRPr="001D70A9" w:rsidRDefault="00267D40" w:rsidP="001D70A9">
      <w:pPr>
        <w:pStyle w:val="Tekstpodstawowywcity"/>
        <w:spacing w:after="0" w:line="276" w:lineRule="auto"/>
        <w:ind w:left="284"/>
        <w:rPr>
          <w:rFonts w:eastAsia="Calibri" w:cs="Calibri"/>
        </w:rPr>
      </w:pPr>
      <w:r w:rsidRPr="001D70A9">
        <w:rPr>
          <w:rFonts w:eastAsia="Calibri" w:cs="Calibri"/>
        </w:rPr>
        <w:t xml:space="preserve">a </w:t>
      </w:r>
    </w:p>
    <w:p w14:paraId="306210EA" w14:textId="77777777" w:rsidR="00267D40" w:rsidRPr="001D70A9" w:rsidRDefault="00267D40" w:rsidP="001D70A9">
      <w:pPr>
        <w:pStyle w:val="Tekstpodstawowywcity"/>
        <w:spacing w:after="0" w:line="276" w:lineRule="auto"/>
        <w:jc w:val="both"/>
        <w:rPr>
          <w:rFonts w:eastAsia="Calibri" w:cs="Calibri"/>
          <w:b/>
          <w:bCs/>
        </w:rPr>
      </w:pPr>
      <w:r w:rsidRPr="001D70A9">
        <w:rPr>
          <w:rFonts w:eastAsia="Calibri" w:cs="Calibri"/>
          <w:b/>
          <w:bCs/>
        </w:rPr>
        <w:t>…………………………………………………………………………………………………………………………………………………………………………………………………………………………………………………………………………………………………………………………………</w:t>
      </w:r>
      <w:r w:rsidRPr="001D70A9">
        <w:rPr>
          <w:rFonts w:cs="Calibri"/>
          <w:b/>
          <w:bCs/>
        </w:rPr>
        <w:t>……………………………………………………………………………………………………………………………………..</w:t>
      </w:r>
    </w:p>
    <w:p w14:paraId="3D2FB5C1" w14:textId="77777777" w:rsidR="00267D40" w:rsidRPr="001D70A9" w:rsidRDefault="00267D40" w:rsidP="001D70A9">
      <w:pPr>
        <w:pStyle w:val="Tekstpodstawowywcity"/>
        <w:spacing w:after="0" w:line="276" w:lineRule="auto"/>
        <w:jc w:val="both"/>
        <w:rPr>
          <w:rFonts w:eastAsia="Calibri" w:cs="Calibri"/>
        </w:rPr>
      </w:pPr>
      <w:r w:rsidRPr="001D70A9">
        <w:rPr>
          <w:rFonts w:eastAsia="Calibri" w:cs="Calibri"/>
        </w:rPr>
        <w:t>reprezentowanym przez:</w:t>
      </w:r>
    </w:p>
    <w:p w14:paraId="6A5C714C" w14:textId="77777777" w:rsidR="00267D40" w:rsidRPr="001D70A9" w:rsidRDefault="00267D40" w:rsidP="001D70A9">
      <w:pPr>
        <w:pStyle w:val="Tekstpodstawowywcity"/>
        <w:spacing w:after="0" w:line="276" w:lineRule="auto"/>
        <w:jc w:val="both"/>
        <w:rPr>
          <w:rFonts w:eastAsia="Calibri" w:cs="Calibri"/>
          <w:bCs/>
        </w:rPr>
      </w:pPr>
      <w:r w:rsidRPr="001D70A9">
        <w:rPr>
          <w:rFonts w:eastAsia="Calibri" w:cs="Calibri"/>
          <w:b/>
          <w:bCs/>
        </w:rPr>
        <w:t>……………………………………………………………………………</w:t>
      </w:r>
    </w:p>
    <w:p w14:paraId="777355AF" w14:textId="77777777" w:rsidR="00267D40" w:rsidRPr="001D70A9" w:rsidRDefault="00267D40" w:rsidP="001D70A9">
      <w:pPr>
        <w:pStyle w:val="Tekstpodstawowywcity"/>
        <w:spacing w:after="0" w:line="276" w:lineRule="auto"/>
        <w:jc w:val="both"/>
        <w:rPr>
          <w:rFonts w:eastAsia="Arial Narrow" w:cs="Calibri"/>
          <w:b/>
        </w:rPr>
      </w:pPr>
      <w:r w:rsidRPr="001D70A9">
        <w:rPr>
          <w:rFonts w:eastAsia="Arial Narrow" w:cs="Calibri"/>
        </w:rPr>
        <w:t xml:space="preserve">zwanym dalej w treści umowy </w:t>
      </w:r>
      <w:r w:rsidR="001D70A9">
        <w:rPr>
          <w:rFonts w:eastAsia="Arial Narrow" w:cs="Calibri"/>
          <w:b/>
        </w:rPr>
        <w:t>Wykonawcą</w:t>
      </w:r>
    </w:p>
    <w:p w14:paraId="1EAB1C0D" w14:textId="77777777" w:rsidR="00C9747C" w:rsidRPr="001D70A9" w:rsidRDefault="00C9747C" w:rsidP="001D70A9">
      <w:pPr>
        <w:spacing w:after="0" w:line="276" w:lineRule="auto"/>
        <w:rPr>
          <w:rFonts w:cstheme="minorHAnsi"/>
        </w:rPr>
      </w:pPr>
    </w:p>
    <w:p w14:paraId="255FF3C5" w14:textId="77777777" w:rsidR="00267D40" w:rsidRPr="001D70A9" w:rsidRDefault="00267D40" w:rsidP="001D70A9">
      <w:pPr>
        <w:pStyle w:val="Style13"/>
        <w:spacing w:line="276" w:lineRule="auto"/>
        <w:ind w:firstLine="283"/>
        <w:rPr>
          <w:rStyle w:val="FontStyle32"/>
          <w:rFonts w:asciiTheme="minorHAnsi" w:hAnsiTheme="minorHAnsi" w:cs="Calibri"/>
          <w:b/>
          <w:i/>
          <w:sz w:val="22"/>
          <w:szCs w:val="22"/>
        </w:rPr>
      </w:pPr>
      <w:r w:rsidRPr="001D70A9">
        <w:rPr>
          <w:rStyle w:val="FontStyle32"/>
          <w:rFonts w:asciiTheme="minorHAnsi" w:hAnsiTheme="minorHAnsi" w:cs="Calibri"/>
          <w:kern w:val="0"/>
          <w:sz w:val="22"/>
          <w:szCs w:val="22"/>
        </w:rPr>
        <w:t>W wyniku przeprowadzonego postępowania na podstawie art. 4 pkt. 8 ustawy z dnia 29 stycznia 2004 roku Prawo zamówień publicznych (Dz. U. 2019r poz. 1843 ze zm.) oraz Zarządzenia nr 206/</w:t>
      </w:r>
      <w:r w:rsidR="001D70A9">
        <w:rPr>
          <w:rStyle w:val="FontStyle32"/>
          <w:rFonts w:asciiTheme="minorHAnsi" w:hAnsiTheme="minorHAnsi" w:cs="Calibri"/>
          <w:kern w:val="0"/>
          <w:sz w:val="22"/>
          <w:szCs w:val="22"/>
        </w:rPr>
        <w:t>2019 z dnia 29 listopada 2019r.</w:t>
      </w:r>
      <w:r w:rsidRPr="001D70A9">
        <w:rPr>
          <w:rStyle w:val="FontStyle32"/>
          <w:rFonts w:asciiTheme="minorHAnsi" w:hAnsiTheme="minorHAnsi" w:cs="Calibri"/>
          <w:kern w:val="0"/>
          <w:sz w:val="22"/>
          <w:szCs w:val="22"/>
        </w:rPr>
        <w:t xml:space="preserve"> w sprawie ustalenia Regulaminu udzielania zamówień na dostawy, usługi i roboty budowlane w Urzędzie Miasta i Gminy Daleszyce, o wartości nie przekraczającej równowartości kwoty 30 000 euro, strony zawierają umowę o następującej treści:</w:t>
      </w:r>
    </w:p>
    <w:p w14:paraId="6D178642" w14:textId="77777777" w:rsidR="00C9747C" w:rsidRPr="001D70A9" w:rsidRDefault="00C9747C" w:rsidP="001D70A9">
      <w:pPr>
        <w:spacing w:after="0" w:line="276" w:lineRule="auto"/>
        <w:jc w:val="both"/>
        <w:rPr>
          <w:rFonts w:cstheme="minorHAnsi"/>
        </w:rPr>
      </w:pPr>
      <w:r w:rsidRPr="001D70A9">
        <w:rPr>
          <w:rFonts w:cstheme="minorHAnsi"/>
        </w:rPr>
        <w:tab/>
      </w:r>
    </w:p>
    <w:p w14:paraId="3A868CEF" w14:textId="77777777" w:rsidR="00394630" w:rsidRPr="001D70A9" w:rsidRDefault="00394630" w:rsidP="001D70A9">
      <w:pPr>
        <w:autoSpaceDE w:val="0"/>
        <w:autoSpaceDN w:val="0"/>
        <w:adjustRightInd w:val="0"/>
        <w:spacing w:after="0" w:line="276" w:lineRule="auto"/>
        <w:jc w:val="both"/>
        <w:rPr>
          <w:rFonts w:cstheme="minorHAnsi"/>
          <w:b/>
          <w:bCs/>
          <w:color w:val="000000"/>
        </w:rPr>
      </w:pPr>
    </w:p>
    <w:p w14:paraId="56D98982" w14:textId="77777777" w:rsidR="0061427C" w:rsidRPr="001D70A9" w:rsidRDefault="0061427C" w:rsidP="001D70A9">
      <w:pPr>
        <w:tabs>
          <w:tab w:val="left" w:pos="426"/>
        </w:tabs>
        <w:spacing w:after="0" w:line="276" w:lineRule="auto"/>
        <w:jc w:val="center"/>
        <w:rPr>
          <w:rFonts w:cstheme="minorHAnsi"/>
          <w:kern w:val="1"/>
        </w:rPr>
      </w:pPr>
      <w:r w:rsidRPr="001D70A9">
        <w:rPr>
          <w:rFonts w:cstheme="minorHAnsi"/>
          <w:b/>
          <w:bCs/>
        </w:rPr>
        <w:t>§ 1</w:t>
      </w:r>
    </w:p>
    <w:p w14:paraId="727D3483" w14:textId="77777777" w:rsidR="0061427C" w:rsidRPr="00D06921" w:rsidRDefault="00461B12" w:rsidP="003822EC">
      <w:pPr>
        <w:pStyle w:val="Akapitzlist"/>
        <w:numPr>
          <w:ilvl w:val="0"/>
          <w:numId w:val="13"/>
        </w:numPr>
        <w:autoSpaceDE w:val="0"/>
        <w:autoSpaceDN w:val="0"/>
        <w:adjustRightInd w:val="0"/>
        <w:spacing w:after="120"/>
        <w:jc w:val="both"/>
        <w:rPr>
          <w:rFonts w:asciiTheme="minorHAnsi" w:hAnsiTheme="minorHAnsi" w:cstheme="minorHAnsi"/>
          <w:bCs/>
        </w:rPr>
      </w:pPr>
      <w:r w:rsidRPr="00D06921">
        <w:rPr>
          <w:rFonts w:asciiTheme="minorHAnsi" w:hAnsiTheme="minorHAnsi" w:cs="Calibri"/>
        </w:rPr>
        <w:t>Zamawiający zleca a Wykonawca przyjmuje do wykonania</w:t>
      </w:r>
      <w:r w:rsidRPr="00D06921">
        <w:rPr>
          <w:rFonts w:asciiTheme="minorHAnsi" w:hAnsiTheme="minorHAnsi" w:cs="Calibri"/>
          <w:i/>
        </w:rPr>
        <w:t xml:space="preserve"> </w:t>
      </w:r>
      <w:r w:rsidRPr="00D06921">
        <w:rPr>
          <w:rFonts w:asciiTheme="minorHAnsi" w:hAnsiTheme="minorHAnsi" w:cs="Calibri"/>
        </w:rPr>
        <w:t>zadanie pn</w:t>
      </w:r>
      <w:r w:rsidR="00271A70" w:rsidRPr="00D06921">
        <w:rPr>
          <w:rFonts w:asciiTheme="minorHAnsi" w:hAnsiTheme="minorHAnsi" w:cstheme="minorHAnsi"/>
          <w:kern w:val="1"/>
        </w:rPr>
        <w:t xml:space="preserve">. </w:t>
      </w:r>
      <w:r w:rsidR="00932369" w:rsidRPr="00D06921">
        <w:rPr>
          <w:rFonts w:asciiTheme="minorHAnsi" w:hAnsiTheme="minorHAnsi" w:cstheme="minorHAnsi"/>
          <w:b/>
          <w:bCs/>
        </w:rPr>
        <w:t>„</w:t>
      </w:r>
      <w:r w:rsidR="00267D40" w:rsidRPr="00D06921">
        <w:rPr>
          <w:rFonts w:asciiTheme="minorHAnsi" w:eastAsia="TTE176D788t00" w:hAnsiTheme="minorHAnsi"/>
          <w:b/>
        </w:rPr>
        <w:t>Dostawa oraz montaż urządzeń zabawowych oraz urządzeń siłowni zewnętrznej wraz z wykonaniem nawierzchni bezpiecznych pod urządzeniami, (jeżeli wymagane) dla trzech lokalizacji na terenie gminy Daleszyce w ramach zadań funduszu sołeckiego”</w:t>
      </w:r>
      <w:r w:rsidR="00932369" w:rsidRPr="00D06921">
        <w:rPr>
          <w:rStyle w:val="FontStyle23"/>
          <w:rFonts w:asciiTheme="minorHAnsi" w:hAnsiTheme="minorHAnsi" w:cstheme="minorHAnsi"/>
          <w:b/>
          <w:bCs/>
        </w:rPr>
        <w:t xml:space="preserve"> </w:t>
      </w:r>
      <w:r w:rsidR="0061427C" w:rsidRPr="00D06921">
        <w:rPr>
          <w:rFonts w:asciiTheme="minorHAnsi" w:hAnsiTheme="minorHAnsi" w:cstheme="minorHAnsi"/>
          <w:kern w:val="1"/>
        </w:rPr>
        <w:t xml:space="preserve">zwany w dalszej części umowy sprzętem </w:t>
      </w:r>
      <w:r w:rsidR="001F2CF2">
        <w:rPr>
          <w:rFonts w:asciiTheme="minorHAnsi" w:hAnsiTheme="minorHAnsi" w:cstheme="minorHAnsi"/>
          <w:kern w:val="1"/>
        </w:rPr>
        <w:br/>
      </w:r>
      <w:r w:rsidR="0061427C" w:rsidRPr="00D06921">
        <w:rPr>
          <w:rFonts w:asciiTheme="minorHAnsi" w:hAnsiTheme="minorHAnsi" w:cstheme="minorHAnsi"/>
          <w:kern w:val="1"/>
        </w:rPr>
        <w:t>w ilościach i ro</w:t>
      </w:r>
      <w:r w:rsidR="002F39C2" w:rsidRPr="00D06921">
        <w:rPr>
          <w:rFonts w:asciiTheme="minorHAnsi" w:hAnsiTheme="minorHAnsi" w:cstheme="minorHAnsi"/>
          <w:kern w:val="1"/>
        </w:rPr>
        <w:t xml:space="preserve">dzajach oraz zgodnie z wymogami określonymi </w:t>
      </w:r>
      <w:r w:rsidR="0061427C" w:rsidRPr="00D06921">
        <w:rPr>
          <w:rFonts w:asciiTheme="minorHAnsi" w:hAnsiTheme="minorHAnsi" w:cstheme="minorHAnsi"/>
          <w:kern w:val="1"/>
        </w:rPr>
        <w:t xml:space="preserve">w szczegółowym </w:t>
      </w:r>
      <w:r w:rsidR="0061427C" w:rsidRPr="00D06921">
        <w:rPr>
          <w:rFonts w:asciiTheme="minorHAnsi" w:hAnsiTheme="minorHAnsi" w:cstheme="minorHAnsi"/>
          <w:bCs/>
        </w:rPr>
        <w:t>opisie przedmiotu zamówienia, stanowiący załącznik nr 1 Zaproszenia do składania ofert zwanym dalej charakterystyką</w:t>
      </w:r>
      <w:r w:rsidR="00D06921" w:rsidRPr="00D06921">
        <w:rPr>
          <w:rFonts w:asciiTheme="minorHAnsi" w:hAnsiTheme="minorHAnsi" w:cstheme="minorHAnsi"/>
          <w:bCs/>
        </w:rPr>
        <w:t>.</w:t>
      </w:r>
    </w:p>
    <w:p w14:paraId="48548232" w14:textId="77777777" w:rsidR="00D06921" w:rsidRPr="00D06921" w:rsidRDefault="00D06921" w:rsidP="003822EC">
      <w:pPr>
        <w:pStyle w:val="Akapitzlist"/>
        <w:numPr>
          <w:ilvl w:val="0"/>
          <w:numId w:val="13"/>
        </w:numPr>
        <w:autoSpaceDE w:val="0"/>
        <w:autoSpaceDN w:val="0"/>
        <w:adjustRightInd w:val="0"/>
        <w:spacing w:after="120"/>
        <w:jc w:val="both"/>
        <w:rPr>
          <w:rFonts w:asciiTheme="minorHAnsi" w:hAnsiTheme="minorHAnsi" w:cstheme="minorHAnsi"/>
          <w:bCs/>
        </w:rPr>
      </w:pPr>
      <w:r w:rsidRPr="00D06921">
        <w:rPr>
          <w:rFonts w:asciiTheme="minorHAnsi" w:hAnsiTheme="minorHAnsi" w:cs="Helvetica"/>
        </w:rPr>
        <w:t>Przedmiotem inwestycji jest dostawa oraz montaż urządzeń zabawowych/urządzeń siłowni zewnętrznej* wraz z wykonaniem nawierzchni bezpiecznych pod urządzeniami, (jeśli wymagane) dla lokalizacji na terenie gminy Daleszyce:</w:t>
      </w:r>
    </w:p>
    <w:p w14:paraId="6D1394B3" w14:textId="77777777" w:rsidR="00271A70" w:rsidRPr="00D06921" w:rsidRDefault="00271A70" w:rsidP="00D06921">
      <w:pPr>
        <w:spacing w:after="0" w:line="276" w:lineRule="auto"/>
        <w:ind w:firstLine="708"/>
        <w:contextualSpacing/>
        <w:jc w:val="both"/>
        <w:rPr>
          <w:rFonts w:eastAsia="Calibri"/>
        </w:rPr>
      </w:pPr>
      <w:r w:rsidRPr="00D06921">
        <w:rPr>
          <w:b/>
        </w:rPr>
        <w:t>Zadanie nr 1</w:t>
      </w:r>
      <w:r w:rsidRPr="00D06921">
        <w:rPr>
          <w:rFonts w:eastAsia="Calibri"/>
        </w:rPr>
        <w:t>: Siłownia plenerowa w miejscowości Marzysz *</w:t>
      </w:r>
    </w:p>
    <w:p w14:paraId="233C7D62" w14:textId="77777777" w:rsidR="000339AA" w:rsidRPr="00D06921" w:rsidRDefault="000339AA" w:rsidP="00D06921">
      <w:pPr>
        <w:pStyle w:val="Akapitzlist"/>
        <w:autoSpaceDE w:val="0"/>
        <w:autoSpaceDN w:val="0"/>
        <w:adjustRightInd w:val="0"/>
        <w:spacing w:after="0" w:line="240" w:lineRule="auto"/>
        <w:ind w:left="0" w:firstLine="708"/>
        <w:jc w:val="both"/>
        <w:rPr>
          <w:rFonts w:asciiTheme="minorHAnsi" w:hAnsiTheme="minorHAnsi"/>
        </w:rPr>
      </w:pPr>
      <w:r w:rsidRPr="00D06921">
        <w:rPr>
          <w:rFonts w:asciiTheme="minorHAnsi" w:hAnsiTheme="minorHAnsi"/>
        </w:rPr>
        <w:t>−</w:t>
      </w:r>
      <w:r w:rsidR="00D06921" w:rsidRPr="00D06921">
        <w:rPr>
          <w:rFonts w:asciiTheme="minorHAnsi" w:hAnsiTheme="minorHAnsi"/>
        </w:rPr>
        <w:t xml:space="preserve"> </w:t>
      </w:r>
      <w:r w:rsidRPr="00D06921">
        <w:rPr>
          <w:rFonts w:asciiTheme="minorHAnsi" w:hAnsiTheme="minorHAnsi"/>
        </w:rPr>
        <w:t>tablica regulaminowa – szt. 1;</w:t>
      </w:r>
    </w:p>
    <w:p w14:paraId="62A2D0DF" w14:textId="77777777" w:rsidR="000339AA" w:rsidRPr="00D06921" w:rsidRDefault="000339AA" w:rsidP="00D06921">
      <w:pPr>
        <w:pStyle w:val="Akapitzlist"/>
        <w:autoSpaceDE w:val="0"/>
        <w:autoSpaceDN w:val="0"/>
        <w:adjustRightInd w:val="0"/>
        <w:spacing w:after="0" w:line="240" w:lineRule="auto"/>
        <w:ind w:left="708"/>
        <w:jc w:val="both"/>
        <w:rPr>
          <w:rFonts w:asciiTheme="minorHAnsi" w:hAnsiTheme="minorHAnsi"/>
        </w:rPr>
      </w:pPr>
      <w:r w:rsidRPr="00D06921">
        <w:rPr>
          <w:rFonts w:asciiTheme="minorHAnsi" w:hAnsiTheme="minorHAnsi"/>
        </w:rPr>
        <w:t xml:space="preserve">− trenażer nóg + </w:t>
      </w:r>
      <w:proofErr w:type="spellStart"/>
      <w:r w:rsidRPr="00D06921">
        <w:rPr>
          <w:rFonts w:asciiTheme="minorHAnsi" w:hAnsiTheme="minorHAnsi"/>
        </w:rPr>
        <w:t>stepper</w:t>
      </w:r>
      <w:proofErr w:type="spellEnd"/>
      <w:r w:rsidRPr="00D06921">
        <w:rPr>
          <w:rFonts w:asciiTheme="minorHAnsi" w:hAnsiTheme="minorHAnsi"/>
        </w:rPr>
        <w:t xml:space="preserve"> (na słupie) [Zamawiający nie dopuszcza rozdzielenia na dwa wolnostojące urządzenia] – szt. 1;</w:t>
      </w:r>
    </w:p>
    <w:p w14:paraId="1B33E4AA" w14:textId="77777777" w:rsidR="000339AA" w:rsidRPr="00D06921" w:rsidRDefault="000339AA" w:rsidP="00D06921">
      <w:pPr>
        <w:pStyle w:val="Akapitzlist"/>
        <w:autoSpaceDE w:val="0"/>
        <w:autoSpaceDN w:val="0"/>
        <w:adjustRightInd w:val="0"/>
        <w:spacing w:after="0" w:line="240" w:lineRule="auto"/>
        <w:ind w:left="708"/>
        <w:jc w:val="both"/>
        <w:rPr>
          <w:rFonts w:asciiTheme="minorHAnsi" w:hAnsiTheme="minorHAnsi"/>
        </w:rPr>
      </w:pPr>
      <w:r w:rsidRPr="00D06921">
        <w:rPr>
          <w:rFonts w:asciiTheme="minorHAnsi" w:hAnsiTheme="minorHAnsi"/>
        </w:rPr>
        <w:t>− wyciąg górny + wyciąg dolny (na słupie) [Zamawiający nie dopuszcza rozdzielenia na dwa wolnostojące urządzenia] – szt. 1;</w:t>
      </w:r>
    </w:p>
    <w:p w14:paraId="30D80595" w14:textId="77777777" w:rsidR="000339AA" w:rsidRPr="00D06921" w:rsidRDefault="000339AA" w:rsidP="00D06921">
      <w:pPr>
        <w:pStyle w:val="Akapitzlist"/>
        <w:autoSpaceDE w:val="0"/>
        <w:autoSpaceDN w:val="0"/>
        <w:adjustRightInd w:val="0"/>
        <w:spacing w:after="0" w:line="240" w:lineRule="auto"/>
        <w:ind w:left="0" w:firstLine="708"/>
        <w:jc w:val="both"/>
        <w:rPr>
          <w:rFonts w:asciiTheme="minorHAnsi" w:hAnsiTheme="minorHAnsi"/>
        </w:rPr>
      </w:pPr>
      <w:r w:rsidRPr="00D06921">
        <w:rPr>
          <w:rFonts w:asciiTheme="minorHAnsi" w:hAnsiTheme="minorHAnsi"/>
        </w:rPr>
        <w:t xml:space="preserve">− wioślarz – szt. 1. </w:t>
      </w:r>
    </w:p>
    <w:p w14:paraId="6A5AE4F7" w14:textId="77777777" w:rsidR="000339AA" w:rsidRDefault="000339AA" w:rsidP="001D70A9">
      <w:pPr>
        <w:spacing w:after="0" w:line="276" w:lineRule="auto"/>
        <w:ind w:left="360"/>
        <w:contextualSpacing/>
        <w:jc w:val="both"/>
        <w:rPr>
          <w:rFonts w:eastAsia="Calibri"/>
        </w:rPr>
      </w:pPr>
    </w:p>
    <w:p w14:paraId="3C0ECEA4" w14:textId="77777777" w:rsidR="00D06921" w:rsidRPr="00E34BA1" w:rsidRDefault="00D06921" w:rsidP="001D70A9">
      <w:pPr>
        <w:spacing w:after="0" w:line="276" w:lineRule="auto"/>
        <w:ind w:left="360"/>
        <w:contextualSpacing/>
        <w:jc w:val="both"/>
        <w:rPr>
          <w:rFonts w:eastAsia="Calibri"/>
        </w:rPr>
      </w:pPr>
    </w:p>
    <w:p w14:paraId="1F1A4D89" w14:textId="77777777" w:rsidR="00271A70" w:rsidRPr="00E34BA1" w:rsidRDefault="00271A70" w:rsidP="00D06921">
      <w:pPr>
        <w:spacing w:after="0" w:line="276" w:lineRule="auto"/>
        <w:ind w:firstLine="708"/>
        <w:contextualSpacing/>
        <w:jc w:val="both"/>
        <w:rPr>
          <w:rFonts w:eastAsia="Calibri"/>
        </w:rPr>
      </w:pPr>
      <w:r w:rsidRPr="00E34BA1">
        <w:rPr>
          <w:b/>
        </w:rPr>
        <w:t xml:space="preserve">Zadanie nr 2: </w:t>
      </w:r>
      <w:r w:rsidRPr="00E34BA1">
        <w:rPr>
          <w:rFonts w:eastAsia="Calibri"/>
        </w:rPr>
        <w:t xml:space="preserve"> Plac zabaw w miejscowości Borków *</w:t>
      </w:r>
    </w:p>
    <w:p w14:paraId="4F1D4015"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lastRenderedPageBreak/>
        <w:t>− tablica regulaminowa – szt. 1;</w:t>
      </w:r>
    </w:p>
    <w:p w14:paraId="30305220"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t>− zestaw zabawowy typu „dżungla” lub motyw roślinny (maksymalny wymiar 550x550cm) – szt. 1;</w:t>
      </w:r>
    </w:p>
    <w:p w14:paraId="48CB7010"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t>− huśtawka wagowa – szt. 1;</w:t>
      </w:r>
    </w:p>
    <w:p w14:paraId="3F96F8DE"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t>− karuzela krzyżakowa – szt. 1;</w:t>
      </w:r>
    </w:p>
    <w:p w14:paraId="1DD63B6F"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t>− huśtawka z siedziskiem płaskim i koszykowym – szt. 1;</w:t>
      </w:r>
    </w:p>
    <w:p w14:paraId="3EB2E28C" w14:textId="77777777" w:rsidR="000339AA" w:rsidRPr="00E34BA1" w:rsidRDefault="000339AA" w:rsidP="001D70A9">
      <w:pPr>
        <w:spacing w:after="0" w:line="276" w:lineRule="auto"/>
        <w:ind w:firstLine="360"/>
        <w:contextualSpacing/>
        <w:jc w:val="both"/>
        <w:rPr>
          <w:rFonts w:eastAsia="Calibri"/>
        </w:rPr>
      </w:pPr>
    </w:p>
    <w:p w14:paraId="6FA9EACD" w14:textId="77777777" w:rsidR="00271A70" w:rsidRPr="00E34BA1" w:rsidRDefault="00271A70" w:rsidP="00D06921">
      <w:pPr>
        <w:spacing w:after="0" w:line="276" w:lineRule="auto"/>
        <w:ind w:firstLine="708"/>
        <w:contextualSpacing/>
        <w:jc w:val="both"/>
        <w:rPr>
          <w:rFonts w:eastAsia="Calibri"/>
        </w:rPr>
      </w:pPr>
      <w:r w:rsidRPr="00E34BA1">
        <w:rPr>
          <w:b/>
        </w:rPr>
        <w:t xml:space="preserve">Zadanie nr 3: </w:t>
      </w:r>
      <w:r w:rsidRPr="00E34BA1">
        <w:rPr>
          <w:rFonts w:eastAsia="Calibri"/>
        </w:rPr>
        <w:t>Siłownia plenerowa w miejscowości Słopiec *</w:t>
      </w:r>
    </w:p>
    <w:p w14:paraId="64A1A16C"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t>− tablica regulaminowa – szt. 1;</w:t>
      </w:r>
    </w:p>
    <w:p w14:paraId="27BA9C41"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t>− jeździec – szt. 1;</w:t>
      </w:r>
    </w:p>
    <w:p w14:paraId="3D09324B"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t>− motyl podwójny– szt. 1;</w:t>
      </w:r>
    </w:p>
    <w:p w14:paraId="24DB486E"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t>− prasa nożna – szt. 1;</w:t>
      </w:r>
    </w:p>
    <w:p w14:paraId="0B766DFE"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t xml:space="preserve">- </w:t>
      </w:r>
      <w:proofErr w:type="spellStart"/>
      <w:r w:rsidRPr="00E34BA1">
        <w:rPr>
          <w:rFonts w:asciiTheme="minorHAnsi" w:hAnsiTheme="minorHAnsi"/>
        </w:rPr>
        <w:t>orbitrek</w:t>
      </w:r>
      <w:proofErr w:type="spellEnd"/>
      <w:r w:rsidRPr="00E34BA1">
        <w:rPr>
          <w:rFonts w:asciiTheme="minorHAnsi" w:hAnsiTheme="minorHAnsi"/>
        </w:rPr>
        <w:t xml:space="preserve"> – szt. 1;</w:t>
      </w:r>
    </w:p>
    <w:p w14:paraId="59666E6E"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t>- wioślarz – szt. 1</w:t>
      </w:r>
    </w:p>
    <w:p w14:paraId="49A764E7" w14:textId="77777777" w:rsidR="000339AA" w:rsidRPr="00E34BA1" w:rsidRDefault="000339AA" w:rsidP="00D06921">
      <w:pPr>
        <w:pStyle w:val="Akapitzlist"/>
        <w:autoSpaceDE w:val="0"/>
        <w:autoSpaceDN w:val="0"/>
        <w:adjustRightInd w:val="0"/>
        <w:spacing w:after="0" w:line="240" w:lineRule="auto"/>
        <w:ind w:left="142" w:firstLine="566"/>
        <w:jc w:val="both"/>
        <w:rPr>
          <w:rFonts w:asciiTheme="minorHAnsi" w:hAnsiTheme="minorHAnsi"/>
        </w:rPr>
      </w:pPr>
      <w:r w:rsidRPr="00E34BA1">
        <w:rPr>
          <w:rFonts w:asciiTheme="minorHAnsi" w:hAnsiTheme="minorHAnsi"/>
        </w:rPr>
        <w:t>- wahadło podwójne –szt. 1</w:t>
      </w:r>
    </w:p>
    <w:p w14:paraId="35D6BDD2" w14:textId="77777777" w:rsidR="000339AA" w:rsidRPr="00E34BA1" w:rsidRDefault="000339AA" w:rsidP="000339AA">
      <w:pPr>
        <w:pStyle w:val="Akapitzlist"/>
        <w:autoSpaceDE w:val="0"/>
        <w:autoSpaceDN w:val="0"/>
        <w:adjustRightInd w:val="0"/>
        <w:spacing w:after="0" w:line="240" w:lineRule="auto"/>
        <w:jc w:val="both"/>
        <w:rPr>
          <w:rFonts w:asciiTheme="minorHAnsi" w:hAnsiTheme="minorHAnsi"/>
          <w:color w:val="FF0000"/>
        </w:rPr>
      </w:pPr>
    </w:p>
    <w:p w14:paraId="0A3CFB35" w14:textId="77777777" w:rsidR="0061427C" w:rsidRPr="000339AA" w:rsidRDefault="0061427C" w:rsidP="000339AA">
      <w:pPr>
        <w:spacing w:after="0" w:line="276" w:lineRule="auto"/>
        <w:ind w:right="-6"/>
        <w:jc w:val="center"/>
        <w:rPr>
          <w:rFonts w:cstheme="minorHAnsi"/>
          <w:b/>
          <w:bCs/>
        </w:rPr>
      </w:pPr>
      <w:r w:rsidRPr="000339AA">
        <w:rPr>
          <w:rFonts w:cstheme="minorHAnsi"/>
          <w:b/>
          <w:bCs/>
        </w:rPr>
        <w:t>§2</w:t>
      </w:r>
    </w:p>
    <w:p w14:paraId="607DD287" w14:textId="77777777" w:rsidR="000339AA" w:rsidRPr="000339AA" w:rsidRDefault="000339AA" w:rsidP="003822EC">
      <w:pPr>
        <w:pStyle w:val="Akapitzlist"/>
        <w:numPr>
          <w:ilvl w:val="0"/>
          <w:numId w:val="11"/>
        </w:numPr>
        <w:tabs>
          <w:tab w:val="right" w:pos="9072"/>
        </w:tabs>
        <w:autoSpaceDE w:val="0"/>
        <w:autoSpaceDN w:val="0"/>
        <w:adjustRightInd w:val="0"/>
        <w:spacing w:after="0"/>
        <w:jc w:val="both"/>
        <w:rPr>
          <w:rFonts w:asciiTheme="minorHAnsi" w:hAnsiTheme="minorHAnsi"/>
        </w:rPr>
      </w:pPr>
      <w:r w:rsidRPr="000339AA">
        <w:rPr>
          <w:rFonts w:asciiTheme="minorHAnsi" w:hAnsiTheme="minorHAnsi"/>
        </w:rPr>
        <w:t>Do obowiązków Wykonawcy należy</w:t>
      </w:r>
      <w:r w:rsidR="001F2CF2">
        <w:rPr>
          <w:rFonts w:asciiTheme="minorHAnsi" w:hAnsiTheme="minorHAnsi"/>
        </w:rPr>
        <w:t xml:space="preserve"> również</w:t>
      </w:r>
      <w:r w:rsidRPr="000339AA">
        <w:rPr>
          <w:rFonts w:asciiTheme="minorHAnsi" w:hAnsiTheme="minorHAnsi"/>
        </w:rPr>
        <w:t>:</w:t>
      </w:r>
    </w:p>
    <w:p w14:paraId="560280AC" w14:textId="77777777" w:rsidR="000339AA" w:rsidRPr="000339AA" w:rsidRDefault="000339AA" w:rsidP="003822EC">
      <w:pPr>
        <w:pStyle w:val="Akapitzlist"/>
        <w:numPr>
          <w:ilvl w:val="0"/>
          <w:numId w:val="12"/>
        </w:numPr>
        <w:tabs>
          <w:tab w:val="right" w:pos="9072"/>
        </w:tabs>
        <w:autoSpaceDE w:val="0"/>
        <w:autoSpaceDN w:val="0"/>
        <w:adjustRightInd w:val="0"/>
        <w:spacing w:after="0"/>
        <w:jc w:val="both"/>
        <w:rPr>
          <w:rFonts w:asciiTheme="minorHAnsi" w:hAnsiTheme="minorHAnsi"/>
        </w:rPr>
      </w:pPr>
      <w:r w:rsidRPr="000339AA">
        <w:rPr>
          <w:rFonts w:asciiTheme="minorHAnsi" w:hAnsiTheme="minorHAnsi"/>
        </w:rPr>
        <w:t>Przygotowanie i utrzymanie placu i zaplecza budowy;</w:t>
      </w:r>
    </w:p>
    <w:p w14:paraId="390F3B73" w14:textId="77777777" w:rsidR="000339AA" w:rsidRPr="000339AA" w:rsidRDefault="000339AA" w:rsidP="003822EC">
      <w:pPr>
        <w:pStyle w:val="Akapitzlist"/>
        <w:numPr>
          <w:ilvl w:val="0"/>
          <w:numId w:val="12"/>
        </w:numPr>
        <w:tabs>
          <w:tab w:val="right" w:pos="9072"/>
        </w:tabs>
        <w:autoSpaceDE w:val="0"/>
        <w:autoSpaceDN w:val="0"/>
        <w:adjustRightInd w:val="0"/>
        <w:spacing w:after="0"/>
        <w:jc w:val="both"/>
        <w:rPr>
          <w:rFonts w:asciiTheme="minorHAnsi" w:hAnsiTheme="minorHAnsi"/>
        </w:rPr>
      </w:pPr>
      <w:r w:rsidRPr="000339AA">
        <w:rPr>
          <w:rFonts w:asciiTheme="minorHAnsi" w:hAnsiTheme="minorHAnsi"/>
        </w:rPr>
        <w:t xml:space="preserve">Wykonawca zobowiązany jest do takiego prowadzenia robót, aby nie wystąpiły uszkodzenia obiektów i infrastruktury zlokalizowanej na terenie placu budowy oraz z nim sąsiadujących. </w:t>
      </w:r>
      <w:r w:rsidR="00E34BA1">
        <w:rPr>
          <w:rFonts w:asciiTheme="minorHAnsi" w:hAnsiTheme="minorHAnsi"/>
        </w:rPr>
        <w:br/>
      </w:r>
      <w:r w:rsidRPr="000339AA">
        <w:rPr>
          <w:rFonts w:asciiTheme="minorHAnsi" w:hAnsiTheme="minorHAnsi"/>
        </w:rPr>
        <w:t>W przypadku uszkodzenia tych obiektów Wykonawca zobowiązany jest do naprawy uszkodzeń lub odtworzenia tych obiektów lub infrastruktury, w szczególności zaś dróg dojazdowych do placu budowy;</w:t>
      </w:r>
    </w:p>
    <w:p w14:paraId="18687303" w14:textId="77777777" w:rsidR="000339AA" w:rsidRPr="000339AA" w:rsidRDefault="000339AA" w:rsidP="003822EC">
      <w:pPr>
        <w:pStyle w:val="Akapitzlist"/>
        <w:numPr>
          <w:ilvl w:val="0"/>
          <w:numId w:val="12"/>
        </w:numPr>
        <w:tabs>
          <w:tab w:val="right" w:pos="9072"/>
        </w:tabs>
        <w:autoSpaceDE w:val="0"/>
        <w:autoSpaceDN w:val="0"/>
        <w:adjustRightInd w:val="0"/>
        <w:spacing w:after="0"/>
        <w:jc w:val="both"/>
        <w:rPr>
          <w:rFonts w:asciiTheme="minorHAnsi" w:hAnsiTheme="minorHAnsi"/>
        </w:rPr>
      </w:pPr>
      <w:r w:rsidRPr="000339AA">
        <w:rPr>
          <w:rFonts w:asciiTheme="minorHAnsi" w:hAnsiTheme="minorHAnsi"/>
        </w:rPr>
        <w:t>Po zakończeniu robót Wykonawca na własny koszt zlikwiduje plac budowy oraz doprowadzi teren do należytego stanu;</w:t>
      </w:r>
    </w:p>
    <w:p w14:paraId="7A10F175" w14:textId="77777777" w:rsidR="000339AA" w:rsidRPr="000339AA" w:rsidRDefault="000339AA" w:rsidP="003822EC">
      <w:pPr>
        <w:pStyle w:val="Akapitzlist"/>
        <w:numPr>
          <w:ilvl w:val="0"/>
          <w:numId w:val="12"/>
        </w:numPr>
        <w:tabs>
          <w:tab w:val="right" w:pos="9072"/>
        </w:tabs>
        <w:autoSpaceDE w:val="0"/>
        <w:autoSpaceDN w:val="0"/>
        <w:adjustRightInd w:val="0"/>
        <w:spacing w:after="0"/>
        <w:jc w:val="both"/>
        <w:rPr>
          <w:rFonts w:asciiTheme="minorHAnsi" w:hAnsiTheme="minorHAnsi"/>
        </w:rPr>
      </w:pPr>
      <w:r w:rsidRPr="000339AA">
        <w:rPr>
          <w:rFonts w:asciiTheme="minorHAnsi" w:hAnsiTheme="minorHAnsi"/>
        </w:rPr>
        <w:t>W ramach wynagrodzenia Wykonawca zobowiązany jest do wykonania własnym staraniem zasilania placu budowy w energię elektryczną i wodę w uzgodnieniu z gestorami tych mediów jeśli będzie niezbędne;</w:t>
      </w:r>
    </w:p>
    <w:p w14:paraId="770C1E9F" w14:textId="77777777" w:rsidR="000339AA" w:rsidRPr="000339AA" w:rsidRDefault="000339AA" w:rsidP="003822EC">
      <w:pPr>
        <w:pStyle w:val="Akapitzlist"/>
        <w:numPr>
          <w:ilvl w:val="0"/>
          <w:numId w:val="12"/>
        </w:numPr>
        <w:tabs>
          <w:tab w:val="right" w:pos="9072"/>
        </w:tabs>
        <w:autoSpaceDE w:val="0"/>
        <w:autoSpaceDN w:val="0"/>
        <w:adjustRightInd w:val="0"/>
        <w:spacing w:after="0"/>
        <w:jc w:val="both"/>
        <w:rPr>
          <w:rFonts w:asciiTheme="minorHAnsi" w:hAnsiTheme="minorHAnsi"/>
        </w:rPr>
      </w:pPr>
      <w:r w:rsidRPr="000339AA">
        <w:rPr>
          <w:rFonts w:asciiTheme="minorHAnsi" w:hAnsiTheme="minorHAnsi"/>
        </w:rPr>
        <w:t>Wykonawca zobowiązany jest do pokrycia wszelkich roszczeń osób trzecich powstałych w trakcie wykonywania przedmiotu zamówienia;</w:t>
      </w:r>
    </w:p>
    <w:p w14:paraId="26FFA330" w14:textId="77777777" w:rsidR="000339AA" w:rsidRPr="000339AA" w:rsidRDefault="000339AA" w:rsidP="003822EC">
      <w:pPr>
        <w:pStyle w:val="Akapitzlist"/>
        <w:numPr>
          <w:ilvl w:val="0"/>
          <w:numId w:val="12"/>
        </w:numPr>
        <w:tabs>
          <w:tab w:val="right" w:pos="9072"/>
        </w:tabs>
        <w:autoSpaceDE w:val="0"/>
        <w:autoSpaceDN w:val="0"/>
        <w:adjustRightInd w:val="0"/>
        <w:spacing w:after="0"/>
        <w:jc w:val="both"/>
        <w:rPr>
          <w:rFonts w:asciiTheme="minorHAnsi" w:hAnsiTheme="minorHAnsi"/>
        </w:rPr>
      </w:pPr>
      <w:r w:rsidRPr="000339AA">
        <w:rPr>
          <w:rFonts w:asciiTheme="minorHAnsi" w:hAnsiTheme="minorHAnsi"/>
        </w:rPr>
        <w:t xml:space="preserve">W przypadku uszkodzenia lub zniszczenia wykonanych robót lub ich części (bądź kradzieży urządzeń i materiałów) w trakcie realizacji budowy, Wykonawca zobowiązany jest do ich naprawy </w:t>
      </w:r>
      <w:r w:rsidR="00E34BA1">
        <w:rPr>
          <w:rFonts w:asciiTheme="minorHAnsi" w:hAnsiTheme="minorHAnsi"/>
        </w:rPr>
        <w:br/>
      </w:r>
      <w:r w:rsidRPr="000339AA">
        <w:rPr>
          <w:rFonts w:asciiTheme="minorHAnsi" w:hAnsiTheme="minorHAnsi"/>
        </w:rPr>
        <w:t>i doprowadzenia do stanu poprzedniego na własny koszt;</w:t>
      </w:r>
    </w:p>
    <w:p w14:paraId="382431CB" w14:textId="77777777" w:rsidR="000339AA" w:rsidRPr="000339AA" w:rsidRDefault="000339AA" w:rsidP="003822EC">
      <w:pPr>
        <w:pStyle w:val="Akapitzlist"/>
        <w:numPr>
          <w:ilvl w:val="0"/>
          <w:numId w:val="12"/>
        </w:numPr>
        <w:tabs>
          <w:tab w:val="right" w:pos="9072"/>
        </w:tabs>
        <w:autoSpaceDE w:val="0"/>
        <w:autoSpaceDN w:val="0"/>
        <w:adjustRightInd w:val="0"/>
        <w:spacing w:after="0"/>
        <w:jc w:val="both"/>
        <w:rPr>
          <w:rFonts w:asciiTheme="minorHAnsi" w:hAnsiTheme="minorHAnsi"/>
        </w:rPr>
      </w:pPr>
      <w:r w:rsidRPr="000339AA">
        <w:rPr>
          <w:rFonts w:asciiTheme="minorHAnsi" w:hAnsiTheme="minorHAnsi" w:cs="Arial"/>
        </w:rPr>
        <w:t>Wykonawca ponosi pełną odpowiedzialność za szkody powstałe w środowisku i szkody osób trzecich wynikłe na skutek prowadzonych prac;</w:t>
      </w:r>
    </w:p>
    <w:p w14:paraId="5F970BEA" w14:textId="77777777" w:rsidR="000339AA" w:rsidRPr="000339AA" w:rsidRDefault="000339AA" w:rsidP="003822EC">
      <w:pPr>
        <w:pStyle w:val="Akapitzlist"/>
        <w:numPr>
          <w:ilvl w:val="0"/>
          <w:numId w:val="12"/>
        </w:numPr>
        <w:tabs>
          <w:tab w:val="right" w:pos="9072"/>
        </w:tabs>
        <w:autoSpaceDE w:val="0"/>
        <w:autoSpaceDN w:val="0"/>
        <w:adjustRightInd w:val="0"/>
        <w:spacing w:after="0"/>
        <w:jc w:val="both"/>
        <w:rPr>
          <w:rFonts w:asciiTheme="minorHAnsi" w:hAnsiTheme="minorHAnsi"/>
        </w:rPr>
      </w:pPr>
      <w:r w:rsidRPr="000339AA">
        <w:rPr>
          <w:rFonts w:asciiTheme="minorHAnsi" w:hAnsiTheme="minorHAnsi" w:cs="Arial"/>
        </w:rPr>
        <w:t>Wszelkie koszty poniesione przez Wykonawcę przy wykonywaniu zmian ustnie sformułowanych lub innych nieautoryzowanych, pozostaną jego wyłącznym obciążeniem, przy czym odstępuje on od wszelkich praw dochodzenia zwrotu w/w kosztów lub rekompensaty za dodatkowy czas poświęcony ich wykonaniu, wskutek zastosowania się przezeń do ustnie przekazanych lub innych nieautoryzowanych zmian;</w:t>
      </w:r>
    </w:p>
    <w:p w14:paraId="40B101AD" w14:textId="77777777" w:rsidR="000339AA" w:rsidRPr="000339AA" w:rsidRDefault="000339AA" w:rsidP="003822EC">
      <w:pPr>
        <w:pStyle w:val="Akapitzlist"/>
        <w:numPr>
          <w:ilvl w:val="0"/>
          <w:numId w:val="12"/>
        </w:numPr>
        <w:tabs>
          <w:tab w:val="right" w:pos="9072"/>
        </w:tabs>
        <w:autoSpaceDE w:val="0"/>
        <w:autoSpaceDN w:val="0"/>
        <w:adjustRightInd w:val="0"/>
        <w:spacing w:after="0"/>
        <w:jc w:val="both"/>
        <w:rPr>
          <w:rFonts w:asciiTheme="minorHAnsi" w:hAnsiTheme="minorHAnsi"/>
        </w:rPr>
      </w:pPr>
      <w:r w:rsidRPr="000339AA">
        <w:rPr>
          <w:rFonts w:asciiTheme="minorHAnsi" w:hAnsiTheme="minorHAnsi"/>
        </w:rPr>
        <w:t>Zamawiający wskaże wybranemu Wykonawcy miejsce wywoz</w:t>
      </w:r>
      <w:r w:rsidR="00E34BA1">
        <w:rPr>
          <w:rFonts w:asciiTheme="minorHAnsi" w:hAnsiTheme="minorHAnsi"/>
        </w:rPr>
        <w:t xml:space="preserve">u ziemi z wykopów </w:t>
      </w:r>
      <w:r w:rsidRPr="000339AA">
        <w:rPr>
          <w:rFonts w:asciiTheme="minorHAnsi" w:hAnsiTheme="minorHAnsi"/>
        </w:rPr>
        <w:t>w promieniu 20 km od placu budowy (jeśli wystąpi taka potrzeba);</w:t>
      </w:r>
    </w:p>
    <w:p w14:paraId="619A1260" w14:textId="77777777" w:rsidR="000339AA" w:rsidRPr="000339AA" w:rsidRDefault="000339AA" w:rsidP="003822EC">
      <w:pPr>
        <w:pStyle w:val="Akapitzlist"/>
        <w:numPr>
          <w:ilvl w:val="0"/>
          <w:numId w:val="12"/>
        </w:numPr>
        <w:tabs>
          <w:tab w:val="right" w:pos="9072"/>
        </w:tabs>
        <w:autoSpaceDE w:val="0"/>
        <w:autoSpaceDN w:val="0"/>
        <w:adjustRightInd w:val="0"/>
        <w:spacing w:after="0"/>
        <w:jc w:val="both"/>
        <w:rPr>
          <w:rFonts w:asciiTheme="minorHAnsi" w:hAnsiTheme="minorHAnsi"/>
        </w:rPr>
      </w:pPr>
      <w:r w:rsidRPr="000339AA">
        <w:rPr>
          <w:rFonts w:asciiTheme="minorHAnsi" w:hAnsiTheme="minorHAnsi"/>
        </w:rPr>
        <w:t>Wykonawca ma obowiązek zagospodarować odpa</w:t>
      </w:r>
      <w:r w:rsidR="00E34BA1">
        <w:rPr>
          <w:rFonts w:asciiTheme="minorHAnsi" w:hAnsiTheme="minorHAnsi"/>
        </w:rPr>
        <w:t xml:space="preserve">dy powstałe podczas inwestycji </w:t>
      </w:r>
      <w:r w:rsidRPr="000339AA">
        <w:rPr>
          <w:rFonts w:asciiTheme="minorHAnsi" w:hAnsiTheme="minorHAnsi"/>
        </w:rPr>
        <w:t>we własnym zakresie i na własny koszt oraz dostarczy Zamawiającemu dokumenty potwierdzające ich zagospodarowanie w sposób zgodny z wymaganiami ochrony środowiska i gospodarki odpadami.</w:t>
      </w:r>
    </w:p>
    <w:p w14:paraId="6EBFE67B" w14:textId="77777777" w:rsidR="000339AA" w:rsidRPr="001F4BB6" w:rsidRDefault="000339AA" w:rsidP="000339AA">
      <w:pPr>
        <w:tabs>
          <w:tab w:val="right" w:pos="9072"/>
        </w:tabs>
        <w:autoSpaceDE w:val="0"/>
        <w:autoSpaceDN w:val="0"/>
        <w:adjustRightInd w:val="0"/>
        <w:spacing w:after="0" w:line="240" w:lineRule="auto"/>
        <w:jc w:val="both"/>
        <w:rPr>
          <w:color w:val="FF0000"/>
          <w:sz w:val="24"/>
          <w:szCs w:val="24"/>
        </w:rPr>
      </w:pPr>
    </w:p>
    <w:p w14:paraId="52F9F551" w14:textId="77777777" w:rsidR="000339AA" w:rsidRPr="001F4BB6" w:rsidRDefault="000339AA" w:rsidP="000339AA">
      <w:pPr>
        <w:autoSpaceDE w:val="0"/>
        <w:autoSpaceDN w:val="0"/>
        <w:adjustRightInd w:val="0"/>
        <w:spacing w:after="0" w:line="240" w:lineRule="auto"/>
        <w:jc w:val="both"/>
        <w:rPr>
          <w:color w:val="FF0000"/>
          <w:sz w:val="24"/>
          <w:szCs w:val="24"/>
        </w:rPr>
      </w:pPr>
    </w:p>
    <w:p w14:paraId="5A450F59" w14:textId="77777777" w:rsidR="000339AA" w:rsidRPr="001D70A9" w:rsidRDefault="000339AA" w:rsidP="001D70A9">
      <w:pPr>
        <w:spacing w:after="0" w:line="276" w:lineRule="auto"/>
        <w:ind w:right="-6"/>
        <w:jc w:val="center"/>
        <w:rPr>
          <w:rFonts w:cstheme="minorHAnsi"/>
          <w:b/>
          <w:bCs/>
        </w:rPr>
      </w:pPr>
    </w:p>
    <w:p w14:paraId="266AAAE4" w14:textId="77777777" w:rsidR="00E34BA1" w:rsidRPr="00E34BA1" w:rsidRDefault="00E34BA1" w:rsidP="00E34BA1">
      <w:pPr>
        <w:spacing w:after="0" w:line="276" w:lineRule="auto"/>
        <w:jc w:val="center"/>
        <w:rPr>
          <w:rFonts w:cstheme="minorHAnsi"/>
          <w:b/>
          <w:color w:val="000000" w:themeColor="text1"/>
        </w:rPr>
      </w:pPr>
      <w:r w:rsidRPr="00E34BA1">
        <w:rPr>
          <w:rFonts w:cstheme="minorHAnsi"/>
          <w:b/>
          <w:color w:val="000000" w:themeColor="text1"/>
        </w:rPr>
        <w:lastRenderedPageBreak/>
        <w:t>§3</w:t>
      </w:r>
    </w:p>
    <w:p w14:paraId="652AB355" w14:textId="27CB701D" w:rsidR="00461B12" w:rsidRPr="001D70A9" w:rsidRDefault="00256DAE" w:rsidP="003822EC">
      <w:pPr>
        <w:numPr>
          <w:ilvl w:val="0"/>
          <w:numId w:val="8"/>
        </w:numPr>
        <w:spacing w:after="0" w:line="276" w:lineRule="auto"/>
        <w:jc w:val="both"/>
        <w:rPr>
          <w:rFonts w:cstheme="minorHAnsi"/>
          <w:color w:val="000000" w:themeColor="text1"/>
        </w:rPr>
      </w:pPr>
      <w:r w:rsidRPr="001D70A9">
        <w:rPr>
          <w:rFonts w:cstheme="minorHAnsi"/>
          <w:color w:val="000000" w:themeColor="text1"/>
        </w:rPr>
        <w:t xml:space="preserve">Wykonawca zobowiązuje się wykonać przedmiot zamówienia do </w:t>
      </w:r>
      <w:r w:rsidRPr="001D70A9">
        <w:rPr>
          <w:rFonts w:cstheme="minorHAnsi"/>
          <w:b/>
          <w:color w:val="000000" w:themeColor="text1"/>
        </w:rPr>
        <w:t>1</w:t>
      </w:r>
      <w:r w:rsidR="00C70366">
        <w:rPr>
          <w:rFonts w:cstheme="minorHAnsi"/>
          <w:b/>
          <w:color w:val="000000" w:themeColor="text1"/>
        </w:rPr>
        <w:t>5</w:t>
      </w:r>
      <w:r w:rsidRPr="001D70A9">
        <w:rPr>
          <w:rFonts w:cstheme="minorHAnsi"/>
          <w:b/>
          <w:color w:val="000000" w:themeColor="text1"/>
        </w:rPr>
        <w:t>.12.2020r.</w:t>
      </w:r>
      <w:r w:rsidR="00461B12" w:rsidRPr="001D70A9">
        <w:rPr>
          <w:rFonts w:cstheme="minorHAnsi"/>
          <w:color w:val="000000" w:themeColor="text1"/>
        </w:rPr>
        <w:t xml:space="preserve"> </w:t>
      </w:r>
    </w:p>
    <w:p w14:paraId="322EC129" w14:textId="77777777" w:rsidR="00111DA5" w:rsidRPr="001D70A9" w:rsidRDefault="00111DA5" w:rsidP="003822EC">
      <w:pPr>
        <w:numPr>
          <w:ilvl w:val="0"/>
          <w:numId w:val="8"/>
        </w:numPr>
        <w:autoSpaceDE w:val="0"/>
        <w:autoSpaceDN w:val="0"/>
        <w:adjustRightInd w:val="0"/>
        <w:spacing w:after="0" w:line="276" w:lineRule="auto"/>
        <w:contextualSpacing/>
        <w:jc w:val="both"/>
        <w:rPr>
          <w:rFonts w:cs="Calibri"/>
          <w:lang w:eastAsia="pl-PL"/>
        </w:rPr>
      </w:pPr>
      <w:r w:rsidRPr="001D70A9">
        <w:rPr>
          <w:rFonts w:eastAsia="Calibri" w:cs="Calibri"/>
        </w:rPr>
        <w:t>Wykonawca zobowiązuje się do wykonywania prac będących przedmiotem niniejszej umowy                                          z należytą starannością, przy pomocy narzędzi i środków będących w jego dyspozycji oraz przy pomocy osób posiadających odpowiednie kwalifikacje i przeszkolenie, wykonywania prac bez zbędnej zwłoki.</w:t>
      </w:r>
    </w:p>
    <w:p w14:paraId="46B51058" w14:textId="77777777" w:rsidR="00C6252C" w:rsidRPr="000339AA" w:rsidRDefault="00C6252C" w:rsidP="003822EC">
      <w:pPr>
        <w:numPr>
          <w:ilvl w:val="0"/>
          <w:numId w:val="8"/>
        </w:numPr>
        <w:spacing w:after="0" w:line="276" w:lineRule="auto"/>
        <w:jc w:val="both"/>
        <w:rPr>
          <w:rFonts w:cstheme="minorHAnsi"/>
          <w:color w:val="000000" w:themeColor="text1"/>
        </w:rPr>
      </w:pPr>
      <w:r w:rsidRPr="000339AA">
        <w:rPr>
          <w:rFonts w:cs="Cambria"/>
          <w:b/>
          <w:bCs/>
        </w:rPr>
        <w:t>Wykonawca</w:t>
      </w:r>
      <w:r w:rsidRPr="000339AA">
        <w:rPr>
          <w:rFonts w:cs="Cambria"/>
        </w:rPr>
        <w:t xml:space="preserve"> zobowiązuje się do wykonania przedmiotu umowy z materiałów własnych. </w:t>
      </w:r>
    </w:p>
    <w:p w14:paraId="2B40E0A1" w14:textId="77777777" w:rsidR="00C6252C" w:rsidRPr="001D70A9" w:rsidRDefault="00C6252C" w:rsidP="003822EC">
      <w:pPr>
        <w:numPr>
          <w:ilvl w:val="0"/>
          <w:numId w:val="8"/>
        </w:numPr>
        <w:suppressAutoHyphens/>
        <w:spacing w:after="0" w:line="276" w:lineRule="auto"/>
        <w:jc w:val="both"/>
      </w:pPr>
      <w:r w:rsidRPr="001D70A9">
        <w:rPr>
          <w:rFonts w:cs="Cambria"/>
        </w:rPr>
        <w:t>Materiały i urządzenia muszą odpowiadać wymogom wyrobów dopusz</w:t>
      </w:r>
      <w:r w:rsidR="00E34BA1">
        <w:rPr>
          <w:rFonts w:cs="Cambria"/>
        </w:rPr>
        <w:t xml:space="preserve">czonych do obrotu i stosowania </w:t>
      </w:r>
      <w:r w:rsidRPr="001D70A9">
        <w:rPr>
          <w:rFonts w:cs="Cambria"/>
        </w:rPr>
        <w:t xml:space="preserve">w budownictwie zgodnie z ustawą z dnia 16 kwietnia 2004 roku o wyrobach budowlanych (Dz. U. Nr 92, poz. 881 z późn. zmianami) a  zgodnie z art.10 ustawy z dnia 7 lipca 1994 roku Prawo Budowlane (tekst jednolity </w:t>
      </w:r>
      <w:r w:rsidR="00E34BA1">
        <w:rPr>
          <w:rFonts w:cs="Cambria"/>
          <w:bCs/>
          <w:lang w:eastAsia="pl-PL"/>
        </w:rPr>
        <w:t>Dz. U. z 2020</w:t>
      </w:r>
      <w:r w:rsidRPr="001D70A9">
        <w:rPr>
          <w:rFonts w:cs="Cambria"/>
          <w:bCs/>
          <w:lang w:eastAsia="pl-PL"/>
        </w:rPr>
        <w:t xml:space="preserve"> r. poz. 1</w:t>
      </w:r>
      <w:r w:rsidR="00E34BA1">
        <w:rPr>
          <w:rFonts w:cs="Cambria"/>
          <w:bCs/>
          <w:lang w:eastAsia="pl-PL"/>
        </w:rPr>
        <w:t>133</w:t>
      </w:r>
      <w:r w:rsidRPr="001D70A9">
        <w:rPr>
          <w:rFonts w:cs="Cambria"/>
          <w:bCs/>
          <w:lang w:eastAsia="pl-PL"/>
        </w:rPr>
        <w:t xml:space="preserve"> z późn. zm.</w:t>
      </w:r>
      <w:r w:rsidRPr="001D70A9">
        <w:rPr>
          <w:rFonts w:cs="Cambria"/>
        </w:rPr>
        <w:t>) oraz dokumentacji projektowej, specyfikacji technicznej  wykonania i odbioru robót budowlanych.</w:t>
      </w:r>
    </w:p>
    <w:p w14:paraId="72F6401A" w14:textId="77777777" w:rsidR="00C6252C" w:rsidRPr="001D70A9" w:rsidRDefault="00C6252C" w:rsidP="003822EC">
      <w:pPr>
        <w:numPr>
          <w:ilvl w:val="0"/>
          <w:numId w:val="8"/>
        </w:numPr>
        <w:suppressAutoHyphens/>
        <w:spacing w:after="0" w:line="276" w:lineRule="auto"/>
        <w:jc w:val="both"/>
      </w:pPr>
      <w:r w:rsidRPr="001D70A9">
        <w:rPr>
          <w:rFonts w:cs="Cambria"/>
        </w:rPr>
        <w:t>Materiały</w:t>
      </w:r>
      <w:r w:rsidR="00111DA5" w:rsidRPr="001D70A9">
        <w:rPr>
          <w:rFonts w:cs="Cambria"/>
        </w:rPr>
        <w:t xml:space="preserve"> i urządzenia muszą być zgodne </w:t>
      </w:r>
      <w:r w:rsidRPr="001D70A9">
        <w:rPr>
          <w:rFonts w:cs="Cambria"/>
        </w:rPr>
        <w:t xml:space="preserve"> ze złożoną ofertą. </w:t>
      </w:r>
    </w:p>
    <w:p w14:paraId="6C060773" w14:textId="77777777" w:rsidR="00C6252C" w:rsidRPr="001D70A9" w:rsidRDefault="00C6252C" w:rsidP="003822EC">
      <w:pPr>
        <w:numPr>
          <w:ilvl w:val="0"/>
          <w:numId w:val="8"/>
        </w:numPr>
        <w:suppressAutoHyphens/>
        <w:spacing w:after="0" w:line="276" w:lineRule="auto"/>
        <w:jc w:val="both"/>
      </w:pPr>
      <w:r w:rsidRPr="001D70A9">
        <w:rPr>
          <w:rFonts w:cs="Cambria"/>
        </w:rPr>
        <w:t xml:space="preserve">W uzasadnionych przypadkach na żądanie </w:t>
      </w:r>
      <w:r w:rsidRPr="001D70A9">
        <w:rPr>
          <w:rFonts w:cs="Cambria"/>
          <w:b/>
          <w:bCs/>
        </w:rPr>
        <w:t>Zamawiającego,</w:t>
      </w:r>
      <w:r w:rsidRPr="001D70A9">
        <w:rPr>
          <w:rFonts w:cs="Cambria"/>
        </w:rPr>
        <w:t xml:space="preserve"> </w:t>
      </w:r>
      <w:r w:rsidRPr="001D70A9">
        <w:rPr>
          <w:rFonts w:cs="Cambria"/>
          <w:b/>
          <w:bCs/>
        </w:rPr>
        <w:t>Wykonawca</w:t>
      </w:r>
      <w:r w:rsidRPr="001D70A9">
        <w:rPr>
          <w:rFonts w:cs="Cambria"/>
        </w:rPr>
        <w:t xml:space="preserve"> musi przedstawić dodatkowe badania   laboratoryjne wbudowanych materiałów. Badania te </w:t>
      </w:r>
      <w:r w:rsidRPr="001D70A9">
        <w:rPr>
          <w:rFonts w:cs="Cambria"/>
          <w:b/>
          <w:bCs/>
        </w:rPr>
        <w:t xml:space="preserve">Wykonawca </w:t>
      </w:r>
      <w:r w:rsidRPr="001D70A9">
        <w:rPr>
          <w:rFonts w:cs="Cambria"/>
        </w:rPr>
        <w:t>wykona</w:t>
      </w:r>
      <w:r w:rsidRPr="001D70A9">
        <w:rPr>
          <w:rFonts w:cs="Cambria"/>
          <w:b/>
          <w:bCs/>
        </w:rPr>
        <w:t xml:space="preserve"> </w:t>
      </w:r>
      <w:r w:rsidRPr="001D70A9">
        <w:rPr>
          <w:rFonts w:cs="Cambria"/>
        </w:rPr>
        <w:t>na</w:t>
      </w:r>
      <w:r w:rsidRPr="001D70A9">
        <w:rPr>
          <w:rFonts w:cs="Cambria"/>
          <w:b/>
          <w:bCs/>
        </w:rPr>
        <w:t xml:space="preserve"> </w:t>
      </w:r>
      <w:r w:rsidRPr="001D70A9">
        <w:rPr>
          <w:rFonts w:cs="Cambria"/>
        </w:rPr>
        <w:t>własny koszt.</w:t>
      </w:r>
    </w:p>
    <w:p w14:paraId="3E58B718" w14:textId="77777777" w:rsidR="00C6252C" w:rsidRPr="001D70A9" w:rsidRDefault="00C6252C" w:rsidP="003822EC">
      <w:pPr>
        <w:numPr>
          <w:ilvl w:val="0"/>
          <w:numId w:val="8"/>
        </w:numPr>
        <w:suppressAutoHyphens/>
        <w:spacing w:after="0" w:line="276" w:lineRule="auto"/>
        <w:jc w:val="both"/>
      </w:pPr>
      <w:r w:rsidRPr="001D70A9">
        <w:rPr>
          <w:rFonts w:cs="Cambria"/>
          <w:b/>
          <w:bCs/>
        </w:rPr>
        <w:t xml:space="preserve">Wykonawca </w:t>
      </w:r>
      <w:r w:rsidRPr="001D70A9">
        <w:rPr>
          <w:rFonts w:cs="Cambria"/>
        </w:rPr>
        <w:t xml:space="preserve">jest zobowiązany, na każde żądanie </w:t>
      </w:r>
      <w:r w:rsidRPr="001D70A9">
        <w:rPr>
          <w:rFonts w:cs="Cambria"/>
          <w:b/>
          <w:bCs/>
        </w:rPr>
        <w:t>Zamawiającego</w:t>
      </w:r>
      <w:r w:rsidRPr="001D70A9">
        <w:rPr>
          <w:rFonts w:cs="Cambria"/>
        </w:rPr>
        <w:t xml:space="preserve"> do przekazania świadectw jakości materiałów dostarczonych na plac budowy (certyfikat na znak bezpieczeństwa, deklaracja zgodności, aprobata techniczna itp.), jak również do uzyskania akceptacji </w:t>
      </w:r>
      <w:r w:rsidRPr="001D70A9">
        <w:rPr>
          <w:rFonts w:cs="Cambria"/>
          <w:b/>
          <w:bCs/>
        </w:rPr>
        <w:t xml:space="preserve">Zamawiającego </w:t>
      </w:r>
      <w:r w:rsidRPr="001D70A9">
        <w:rPr>
          <w:rFonts w:cs="Cambria"/>
        </w:rPr>
        <w:t>(Przedstawiciel Zamawiającego) przed ich wbudowaniem.</w:t>
      </w:r>
    </w:p>
    <w:p w14:paraId="6C74F858" w14:textId="77777777" w:rsidR="00932369" w:rsidRPr="001D70A9" w:rsidRDefault="0061427C" w:rsidP="003822EC">
      <w:pPr>
        <w:numPr>
          <w:ilvl w:val="0"/>
          <w:numId w:val="8"/>
        </w:numPr>
        <w:suppressAutoHyphens/>
        <w:spacing w:after="0" w:line="276" w:lineRule="auto"/>
        <w:jc w:val="both"/>
      </w:pPr>
      <w:r w:rsidRPr="001D70A9">
        <w:rPr>
          <w:rFonts w:cstheme="minorHAnsi"/>
          <w:color w:val="000000" w:themeColor="text1"/>
        </w:rPr>
        <w:t>Wyk</w:t>
      </w:r>
      <w:r w:rsidR="00361A57" w:rsidRPr="001D70A9">
        <w:rPr>
          <w:rFonts w:cstheme="minorHAnsi"/>
          <w:color w:val="000000" w:themeColor="text1"/>
        </w:rPr>
        <w:t xml:space="preserve">onawca dostarczy sprzęt do </w:t>
      </w:r>
      <w:r w:rsidR="00932369" w:rsidRPr="001D70A9">
        <w:rPr>
          <w:rFonts w:cstheme="minorHAnsi"/>
          <w:color w:val="000000" w:themeColor="text1"/>
        </w:rPr>
        <w:t xml:space="preserve">miejsca wskazanego przez Wykonawcę. </w:t>
      </w:r>
    </w:p>
    <w:p w14:paraId="5E6845FF" w14:textId="77777777" w:rsidR="0061427C" w:rsidRPr="001D70A9" w:rsidRDefault="0061427C" w:rsidP="003822EC">
      <w:pPr>
        <w:numPr>
          <w:ilvl w:val="0"/>
          <w:numId w:val="8"/>
        </w:numPr>
        <w:spacing w:after="0" w:line="276" w:lineRule="auto"/>
        <w:jc w:val="both"/>
        <w:rPr>
          <w:rFonts w:cstheme="minorHAnsi"/>
        </w:rPr>
      </w:pPr>
      <w:r w:rsidRPr="001D70A9">
        <w:rPr>
          <w:rFonts w:cstheme="minorHAnsi"/>
        </w:rPr>
        <w:t>Sprzęt będzie oznaczony zgodnie z obowiązującymi przepisami, a w szczególności znakami bezpieczeństwa.</w:t>
      </w:r>
    </w:p>
    <w:p w14:paraId="6152358E" w14:textId="77777777" w:rsidR="0061427C" w:rsidRPr="001D70A9" w:rsidRDefault="0061427C" w:rsidP="003822EC">
      <w:pPr>
        <w:numPr>
          <w:ilvl w:val="0"/>
          <w:numId w:val="8"/>
        </w:numPr>
        <w:spacing w:after="0" w:line="276" w:lineRule="auto"/>
        <w:jc w:val="both"/>
        <w:rPr>
          <w:rFonts w:cstheme="minorHAnsi"/>
        </w:rPr>
      </w:pPr>
      <w:r w:rsidRPr="001D70A9">
        <w:rPr>
          <w:rFonts w:cstheme="minorHAnsi"/>
        </w:rPr>
        <w:t xml:space="preserve">Wykonawca umożliwi Zamawiającemu sprawdzenie sprzętu w celu jego odbioru w miejscu dostawy. Sprawdzenie sprzętu będzie polegało na upewnieniu się, że sprzęt jest wolny od wad fizycznych, </w:t>
      </w:r>
      <w:r w:rsidR="00D06921">
        <w:rPr>
          <w:rFonts w:cstheme="minorHAnsi"/>
        </w:rPr>
        <w:t xml:space="preserve"> </w:t>
      </w:r>
      <w:r w:rsidRPr="001D70A9">
        <w:rPr>
          <w:rFonts w:cstheme="minorHAnsi"/>
        </w:rPr>
        <w:t>a w szczególności, że sprzęt odpowiada wymogom określonym w charakterystyce. Na okoliczność odbioru sprzętu zostanie sporządzony protokół odbioru podpisany przez uprawnionych przedstawicieli Zamawiającego i Wykonawcy.</w:t>
      </w:r>
    </w:p>
    <w:p w14:paraId="29DD7456" w14:textId="77777777" w:rsidR="0061427C" w:rsidRPr="001D70A9" w:rsidRDefault="0061427C" w:rsidP="001D70A9">
      <w:pPr>
        <w:autoSpaceDE w:val="0"/>
        <w:autoSpaceDN w:val="0"/>
        <w:adjustRightInd w:val="0"/>
        <w:spacing w:after="0" w:line="276" w:lineRule="auto"/>
        <w:ind w:left="709" w:hanging="283"/>
        <w:rPr>
          <w:rFonts w:cstheme="minorHAnsi"/>
          <w:color w:val="000000" w:themeColor="text1"/>
        </w:rPr>
      </w:pPr>
      <w:r w:rsidRPr="001D70A9">
        <w:rPr>
          <w:rFonts w:cstheme="minorHAnsi"/>
          <w:color w:val="000000" w:themeColor="text1"/>
        </w:rPr>
        <w:t>5.    Wykonawca zgłosi Zamawiającemu pisemnie gotowość do dostarczenia przedmiotu umowy na</w:t>
      </w:r>
      <w:r w:rsidR="00932369" w:rsidRPr="001D70A9">
        <w:rPr>
          <w:rFonts w:cstheme="minorHAnsi"/>
          <w:color w:val="000000" w:themeColor="text1"/>
        </w:rPr>
        <w:t xml:space="preserve"> adres </w:t>
      </w:r>
      <w:r w:rsidRPr="001D70A9">
        <w:rPr>
          <w:rFonts w:cstheme="minorHAnsi"/>
          <w:color w:val="000000" w:themeColor="text1"/>
        </w:rPr>
        <w:t>wskazany w ust. 2, w dacie zapewniającej zachowanie ter</w:t>
      </w:r>
      <w:r w:rsidR="00932369" w:rsidRPr="001D70A9">
        <w:rPr>
          <w:rFonts w:cstheme="minorHAnsi"/>
          <w:color w:val="000000" w:themeColor="text1"/>
        </w:rPr>
        <w:t xml:space="preserve">minu określonego w ust.1 nie później </w:t>
      </w:r>
      <w:r w:rsidRPr="001D70A9">
        <w:rPr>
          <w:rFonts w:cstheme="minorHAnsi"/>
          <w:color w:val="000000" w:themeColor="text1"/>
        </w:rPr>
        <w:t>niż 3 dni przed jego upływem.</w:t>
      </w:r>
    </w:p>
    <w:p w14:paraId="2FC4C25D" w14:textId="77777777" w:rsidR="0061427C" w:rsidRPr="001D70A9" w:rsidRDefault="0061427C" w:rsidP="003822EC">
      <w:pPr>
        <w:numPr>
          <w:ilvl w:val="0"/>
          <w:numId w:val="9"/>
        </w:numPr>
        <w:autoSpaceDE w:val="0"/>
        <w:autoSpaceDN w:val="0"/>
        <w:adjustRightInd w:val="0"/>
        <w:spacing w:after="0" w:line="276" w:lineRule="auto"/>
        <w:jc w:val="both"/>
        <w:rPr>
          <w:rFonts w:cstheme="minorHAnsi"/>
          <w:color w:val="000000" w:themeColor="text1"/>
        </w:rPr>
      </w:pPr>
      <w:r w:rsidRPr="001D70A9">
        <w:rPr>
          <w:rFonts w:cstheme="minorHAnsi"/>
          <w:color w:val="000000" w:themeColor="text1"/>
        </w:rPr>
        <w:t>Odbiór przedmiotu umowy nastąpi w wyznaczonym przez Zamawiającego dniu roboczym tj. od</w:t>
      </w:r>
    </w:p>
    <w:p w14:paraId="2A612953" w14:textId="77777777" w:rsidR="0061427C" w:rsidRPr="001D70A9" w:rsidRDefault="0061427C" w:rsidP="001D70A9">
      <w:pPr>
        <w:autoSpaceDE w:val="0"/>
        <w:autoSpaceDN w:val="0"/>
        <w:adjustRightInd w:val="0"/>
        <w:spacing w:after="0" w:line="276" w:lineRule="auto"/>
        <w:ind w:left="851" w:hanging="142"/>
        <w:jc w:val="both"/>
        <w:rPr>
          <w:rFonts w:cstheme="minorHAnsi"/>
          <w:color w:val="000000" w:themeColor="text1"/>
        </w:rPr>
      </w:pPr>
      <w:r w:rsidRPr="001D70A9">
        <w:rPr>
          <w:rFonts w:cstheme="minorHAnsi"/>
          <w:color w:val="000000" w:themeColor="text1"/>
        </w:rPr>
        <w:t xml:space="preserve">   poniedziałku do piątku, w godz. 7.30 – 15.30, przy czym term</w:t>
      </w:r>
      <w:r w:rsidR="00932369" w:rsidRPr="001D70A9">
        <w:rPr>
          <w:rFonts w:cstheme="minorHAnsi"/>
          <w:color w:val="000000" w:themeColor="text1"/>
        </w:rPr>
        <w:t>in odbioru wyznaczony zostanie</w:t>
      </w:r>
      <w:r w:rsidRPr="001D70A9">
        <w:rPr>
          <w:rFonts w:cstheme="minorHAnsi"/>
          <w:color w:val="000000" w:themeColor="text1"/>
        </w:rPr>
        <w:t xml:space="preserve"> nie później niż 7 dni od daty doręczenia Zamawiającemu przez Wykonawcę zgłoszenia gotowości do odbioru.</w:t>
      </w:r>
    </w:p>
    <w:p w14:paraId="6C7B3030" w14:textId="77777777" w:rsidR="0061427C" w:rsidRPr="001D70A9" w:rsidRDefault="0061427C" w:rsidP="003822EC">
      <w:pPr>
        <w:numPr>
          <w:ilvl w:val="0"/>
          <w:numId w:val="9"/>
        </w:numPr>
        <w:spacing w:after="0" w:line="276" w:lineRule="auto"/>
        <w:jc w:val="both"/>
        <w:rPr>
          <w:rFonts w:cstheme="minorHAnsi"/>
        </w:rPr>
      </w:pPr>
      <w:r w:rsidRPr="001D70A9">
        <w:rPr>
          <w:rFonts w:cstheme="minorHAnsi"/>
        </w:rPr>
        <w:t>Wykonawca wyda Zamawiającemu dokumenty, które dotyc</w:t>
      </w:r>
      <w:r w:rsidR="00256DAE" w:rsidRPr="001D70A9">
        <w:rPr>
          <w:rFonts w:cstheme="minorHAnsi"/>
        </w:rPr>
        <w:t>zą sprzętu, przede wszystkim kar</w:t>
      </w:r>
      <w:r w:rsidRPr="001D70A9">
        <w:rPr>
          <w:rFonts w:cstheme="minorHAnsi"/>
        </w:rPr>
        <w:t>ty gwarancyjne na spr</w:t>
      </w:r>
      <w:r w:rsidR="00D37A3D" w:rsidRPr="001D70A9">
        <w:rPr>
          <w:rFonts w:cstheme="minorHAnsi"/>
        </w:rPr>
        <w:t>zęt i instrukcje obsługi urządzeń.</w:t>
      </w:r>
    </w:p>
    <w:p w14:paraId="4CF495E0" w14:textId="77777777" w:rsidR="0061427C" w:rsidRPr="001D70A9" w:rsidRDefault="0061427C" w:rsidP="003822EC">
      <w:pPr>
        <w:numPr>
          <w:ilvl w:val="0"/>
          <w:numId w:val="9"/>
        </w:numPr>
        <w:spacing w:after="0" w:line="276" w:lineRule="auto"/>
        <w:jc w:val="both"/>
        <w:rPr>
          <w:rFonts w:cstheme="minorHAnsi"/>
          <w:b/>
          <w:bCs/>
        </w:rPr>
      </w:pPr>
      <w:r w:rsidRPr="001D70A9">
        <w:rPr>
          <w:rFonts w:cstheme="minorHAnsi"/>
        </w:rPr>
        <w:t>Korzyści i ciężary związane ze sprzętem oraz niebezpieczeństwo przypadkowej utraty lub uszkodzenia sprzętu przechodzą na Zamawiającego z chwilą wydania sprzętu Zamawiającemu. Za dzień wydania sprzętu Zamawiającemu uważa się dzień, w którym sprzęt zostały odebrane przez Zamawiającego zgodnie z procedurą określona w ust.5.</w:t>
      </w:r>
    </w:p>
    <w:p w14:paraId="5E2696B4" w14:textId="77777777" w:rsidR="00111DA5" w:rsidRPr="001D70A9" w:rsidRDefault="00111DA5" w:rsidP="003822EC">
      <w:pPr>
        <w:numPr>
          <w:ilvl w:val="0"/>
          <w:numId w:val="9"/>
        </w:numPr>
        <w:autoSpaceDE w:val="0"/>
        <w:autoSpaceDN w:val="0"/>
        <w:adjustRightInd w:val="0"/>
        <w:spacing w:after="0" w:line="276" w:lineRule="auto"/>
        <w:contextualSpacing/>
        <w:jc w:val="both"/>
        <w:rPr>
          <w:rFonts w:cs="Calibri"/>
          <w:lang w:eastAsia="pl-PL"/>
        </w:rPr>
      </w:pPr>
      <w:r w:rsidRPr="001D70A9">
        <w:rPr>
          <w:rFonts w:eastAsia="Calibri" w:cs="Calibri"/>
        </w:rPr>
        <w:t>Wykonawca ponosi pełną odpowiedzialność za wszelkie szkody w mieniu i na osobach powstałe przy wykonywaniu przez niego umowy (wynikające z działania jak i zaniechania wykonania obowiązków) zarówno wobec Zamawiającego jak też osób trzecich na zasadzie ryzyka.</w:t>
      </w:r>
    </w:p>
    <w:p w14:paraId="0970598D" w14:textId="77777777" w:rsidR="00111DA5" w:rsidRPr="001D70A9" w:rsidRDefault="00111DA5" w:rsidP="003822EC">
      <w:pPr>
        <w:numPr>
          <w:ilvl w:val="0"/>
          <w:numId w:val="9"/>
        </w:numPr>
        <w:suppressAutoHyphens/>
        <w:spacing w:after="0" w:line="276" w:lineRule="auto"/>
        <w:jc w:val="both"/>
        <w:rPr>
          <w:rFonts w:cs="Calibri"/>
        </w:rPr>
      </w:pPr>
      <w:r w:rsidRPr="001D70A9">
        <w:rPr>
          <w:rFonts w:cs="Calibri"/>
        </w:rPr>
        <w:t xml:space="preserve">W okresie prowadzenia robót Wykonawca będzie ubezpieczony od odpowiedzialności cywilnej w zakresie prowadzonej działalności gospodarczej związanej z przedmiotem zamówienia. </w:t>
      </w:r>
    </w:p>
    <w:p w14:paraId="362827C0" w14:textId="77777777" w:rsidR="0061427C" w:rsidRPr="001D70A9" w:rsidRDefault="0061427C" w:rsidP="001D70A9">
      <w:pPr>
        <w:pStyle w:val="Tekstpodstawowy"/>
        <w:spacing w:after="0" w:line="276" w:lineRule="auto"/>
        <w:ind w:left="425"/>
        <w:rPr>
          <w:rFonts w:asciiTheme="minorHAnsi" w:hAnsiTheme="minorHAnsi" w:cstheme="minorHAnsi"/>
          <w:bCs/>
          <w:sz w:val="22"/>
          <w:szCs w:val="22"/>
          <w:u w:val="single"/>
        </w:rPr>
      </w:pPr>
    </w:p>
    <w:p w14:paraId="3D89CD10" w14:textId="77777777" w:rsidR="0061427C" w:rsidRPr="001D70A9" w:rsidRDefault="00D06921" w:rsidP="001D70A9">
      <w:pPr>
        <w:pStyle w:val="Tekstpodstawowy3"/>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 4</w:t>
      </w:r>
    </w:p>
    <w:p w14:paraId="6A8CB042" w14:textId="77777777" w:rsidR="00D06921" w:rsidRDefault="0061427C" w:rsidP="003822EC">
      <w:pPr>
        <w:keepLines/>
        <w:numPr>
          <w:ilvl w:val="0"/>
          <w:numId w:val="3"/>
        </w:numPr>
        <w:tabs>
          <w:tab w:val="clear" w:pos="360"/>
        </w:tabs>
        <w:autoSpaceDE w:val="0"/>
        <w:spacing w:after="0" w:line="276" w:lineRule="auto"/>
        <w:ind w:left="851" w:hanging="425"/>
        <w:jc w:val="both"/>
        <w:rPr>
          <w:rFonts w:cstheme="minorHAnsi"/>
          <w:color w:val="000000"/>
        </w:rPr>
      </w:pPr>
      <w:r w:rsidRPr="00D06921">
        <w:rPr>
          <w:rFonts w:cstheme="minorHAnsi"/>
        </w:rPr>
        <w:t xml:space="preserve">Strony </w:t>
      </w:r>
      <w:r w:rsidRPr="00D06921">
        <w:rPr>
          <w:rFonts w:cstheme="minorHAnsi"/>
          <w:color w:val="000000"/>
        </w:rPr>
        <w:t xml:space="preserve">ustalają cenę za przedmiot umowy na podstawie oferty w kwocie </w:t>
      </w:r>
      <w:r w:rsidR="00932369" w:rsidRPr="00D06921">
        <w:rPr>
          <w:rFonts w:cstheme="minorHAnsi"/>
          <w:b/>
          <w:color w:val="000000"/>
        </w:rPr>
        <w:t>……………………………….</w:t>
      </w:r>
      <w:r w:rsidRPr="00D06921">
        <w:rPr>
          <w:rFonts w:cstheme="minorHAnsi"/>
          <w:b/>
          <w:color w:val="000000"/>
        </w:rPr>
        <w:t>zł brutto</w:t>
      </w:r>
      <w:r w:rsidR="00932369" w:rsidRPr="00D06921">
        <w:rPr>
          <w:rFonts w:cstheme="minorHAnsi"/>
          <w:color w:val="000000"/>
        </w:rPr>
        <w:t xml:space="preserve"> (słownie:………………………………………………………złotych i ….</w:t>
      </w:r>
      <w:r w:rsidR="0065703B" w:rsidRPr="00D06921">
        <w:rPr>
          <w:rFonts w:cstheme="minorHAnsi"/>
          <w:color w:val="000000"/>
        </w:rPr>
        <w:t>/100</w:t>
      </w:r>
      <w:r w:rsidR="00067E60">
        <w:rPr>
          <w:rFonts w:cstheme="minorHAnsi"/>
          <w:color w:val="000000"/>
        </w:rPr>
        <w:t>), w tym:</w:t>
      </w:r>
    </w:p>
    <w:p w14:paraId="3252BED3"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Zadanie nr 1</w:t>
      </w:r>
      <w:r>
        <w:rPr>
          <w:rFonts w:asciiTheme="minorHAnsi" w:hAnsiTheme="minorHAnsi"/>
        </w:rPr>
        <w:t>*</w:t>
      </w:r>
    </w:p>
    <w:p w14:paraId="2B6F7F3E"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−tablica regulaminowa: ……………………………...zł. brutto</w:t>
      </w:r>
    </w:p>
    <w:p w14:paraId="6F713826"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xml:space="preserve">− trenażer nóg + </w:t>
      </w:r>
      <w:proofErr w:type="spellStart"/>
      <w:r w:rsidRPr="00067E60">
        <w:rPr>
          <w:rFonts w:asciiTheme="minorHAnsi" w:hAnsiTheme="minorHAnsi"/>
        </w:rPr>
        <w:t>stepper</w:t>
      </w:r>
      <w:proofErr w:type="spellEnd"/>
      <w:r w:rsidRPr="00067E60">
        <w:rPr>
          <w:rFonts w:asciiTheme="minorHAnsi" w:hAnsiTheme="minorHAnsi"/>
        </w:rPr>
        <w:t xml:space="preserve"> (na słupie): ……………………..…… zł brutto</w:t>
      </w:r>
    </w:p>
    <w:p w14:paraId="658406B5"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wyciąg górny + wyciąg dolny (na słupie): ……………………..zł brutto</w:t>
      </w:r>
    </w:p>
    <w:p w14:paraId="1502462B"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wioślarz: ………………………..zł brutto</w:t>
      </w:r>
    </w:p>
    <w:p w14:paraId="134A8F21" w14:textId="77777777" w:rsidR="00067E60" w:rsidRPr="00067E60" w:rsidRDefault="00067E60" w:rsidP="00067E60">
      <w:pPr>
        <w:pStyle w:val="Akapitzlist"/>
        <w:ind w:left="360"/>
        <w:rPr>
          <w:rFonts w:asciiTheme="minorHAnsi" w:hAnsiTheme="minorHAnsi"/>
          <w:bCs/>
        </w:rPr>
      </w:pPr>
      <w:r w:rsidRPr="00067E60">
        <w:rPr>
          <w:rFonts w:asciiTheme="minorHAnsi" w:hAnsiTheme="minorHAnsi"/>
          <w:bCs/>
        </w:rPr>
        <w:t>Zadanie nr 2</w:t>
      </w:r>
      <w:r>
        <w:rPr>
          <w:rFonts w:asciiTheme="minorHAnsi" w:hAnsiTheme="minorHAnsi"/>
          <w:bCs/>
        </w:rPr>
        <w:t>*</w:t>
      </w:r>
    </w:p>
    <w:p w14:paraId="2E619E9C"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tablica regulaminowa: …………………………….zł brutto</w:t>
      </w:r>
    </w:p>
    <w:p w14:paraId="720E944B"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zestaw zabawowy typu „dżungla” lub motyw roślinny: ……………………….zł brutto</w:t>
      </w:r>
    </w:p>
    <w:p w14:paraId="345C0858"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huśtawka wagowa: ……………………………..zł brutto</w:t>
      </w:r>
    </w:p>
    <w:p w14:paraId="49B8DEA0"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karuzela krzyżakowa: …………………..zł brutto</w:t>
      </w:r>
    </w:p>
    <w:p w14:paraId="544184FA"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huśtawka z siedziskiem płaskim i koszykowym: ………………….zł brutto</w:t>
      </w:r>
    </w:p>
    <w:p w14:paraId="70975764" w14:textId="77777777" w:rsidR="00067E60" w:rsidRPr="00067E60" w:rsidRDefault="00067E60" w:rsidP="00067E60">
      <w:pPr>
        <w:pStyle w:val="Akapitzlist"/>
        <w:autoSpaceDE w:val="0"/>
        <w:autoSpaceDN w:val="0"/>
        <w:adjustRightInd w:val="0"/>
        <w:ind w:left="360"/>
        <w:jc w:val="both"/>
        <w:rPr>
          <w:rFonts w:asciiTheme="minorHAnsi" w:hAnsiTheme="minorHAnsi"/>
          <w:bCs/>
        </w:rPr>
      </w:pPr>
      <w:r w:rsidRPr="00067E60">
        <w:rPr>
          <w:rFonts w:asciiTheme="minorHAnsi" w:hAnsiTheme="minorHAnsi"/>
          <w:bCs/>
        </w:rPr>
        <w:t>Zadanie nr 3</w:t>
      </w:r>
      <w:r>
        <w:rPr>
          <w:rFonts w:asciiTheme="minorHAnsi" w:hAnsiTheme="minorHAnsi"/>
          <w:bCs/>
        </w:rPr>
        <w:t>*</w:t>
      </w:r>
    </w:p>
    <w:p w14:paraId="790078BB"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tablica regulaminowa: …………………….zł brutto</w:t>
      </w:r>
    </w:p>
    <w:p w14:paraId="2224A33C"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jeździec: …………………….zł brutto</w:t>
      </w:r>
    </w:p>
    <w:p w14:paraId="7296EDAA"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motyl podwójny: ……………………….zł brutto</w:t>
      </w:r>
    </w:p>
    <w:p w14:paraId="23288DCB"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prasa nożna: …………………….zł brutto</w:t>
      </w:r>
    </w:p>
    <w:p w14:paraId="65D4621C"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xml:space="preserve">- </w:t>
      </w:r>
      <w:proofErr w:type="spellStart"/>
      <w:r w:rsidRPr="00067E60">
        <w:rPr>
          <w:rFonts w:asciiTheme="minorHAnsi" w:hAnsiTheme="minorHAnsi"/>
        </w:rPr>
        <w:t>orbitrek</w:t>
      </w:r>
      <w:proofErr w:type="spellEnd"/>
      <w:r w:rsidRPr="00067E60">
        <w:rPr>
          <w:rFonts w:asciiTheme="minorHAnsi" w:hAnsiTheme="minorHAnsi"/>
        </w:rPr>
        <w:t>: ……………………zł brutto</w:t>
      </w:r>
    </w:p>
    <w:p w14:paraId="1FC4C34F"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wioślarz: ……………………………zł brutto</w:t>
      </w:r>
    </w:p>
    <w:p w14:paraId="5A858032" w14:textId="77777777" w:rsidR="00067E60" w:rsidRPr="00067E60" w:rsidRDefault="00067E60" w:rsidP="00067E60">
      <w:pPr>
        <w:pStyle w:val="Akapitzlist"/>
        <w:autoSpaceDE w:val="0"/>
        <w:autoSpaceDN w:val="0"/>
        <w:adjustRightInd w:val="0"/>
        <w:ind w:left="360"/>
        <w:jc w:val="both"/>
        <w:rPr>
          <w:rFonts w:asciiTheme="minorHAnsi" w:hAnsiTheme="minorHAnsi"/>
        </w:rPr>
      </w:pPr>
      <w:r w:rsidRPr="00067E60">
        <w:rPr>
          <w:rFonts w:asciiTheme="minorHAnsi" w:hAnsiTheme="minorHAnsi"/>
        </w:rPr>
        <w:t>- wahadło podwójne: ……………………………..zł brutto</w:t>
      </w:r>
    </w:p>
    <w:p w14:paraId="4E93D77A" w14:textId="77777777" w:rsidR="00067E60" w:rsidRPr="001F2CF2" w:rsidRDefault="00067E60" w:rsidP="001F2CF2">
      <w:pPr>
        <w:keepLines/>
        <w:autoSpaceDE w:val="0"/>
        <w:spacing w:after="0" w:line="276" w:lineRule="auto"/>
        <w:jc w:val="both"/>
        <w:rPr>
          <w:rFonts w:cstheme="minorHAnsi"/>
          <w:color w:val="000000"/>
        </w:rPr>
      </w:pPr>
    </w:p>
    <w:p w14:paraId="18BE50F1" w14:textId="77777777" w:rsidR="001F2CF2" w:rsidRPr="001F2CF2" w:rsidRDefault="001F2CF2" w:rsidP="003822EC">
      <w:pPr>
        <w:keepLines/>
        <w:numPr>
          <w:ilvl w:val="0"/>
          <w:numId w:val="3"/>
        </w:numPr>
        <w:tabs>
          <w:tab w:val="clear" w:pos="360"/>
        </w:tabs>
        <w:autoSpaceDE w:val="0"/>
        <w:spacing w:after="0" w:line="276" w:lineRule="auto"/>
        <w:ind w:left="851" w:hanging="425"/>
        <w:jc w:val="both"/>
        <w:rPr>
          <w:rFonts w:cstheme="minorHAnsi"/>
          <w:color w:val="000000"/>
        </w:rPr>
      </w:pPr>
      <w:r w:rsidRPr="001F2CF2">
        <w:rPr>
          <w:rFonts w:cs="Arial"/>
        </w:rPr>
        <w:t>Zamawiającemu, przysługuje prawo opcji opisanej w Zaproszeniu do składani ofert czyli ograniczenia przedmiotu zamówienia do 60%</w:t>
      </w:r>
      <w:r>
        <w:rPr>
          <w:rFonts w:cs="Arial"/>
        </w:rPr>
        <w:t>.</w:t>
      </w:r>
    </w:p>
    <w:p w14:paraId="5833FD6C" w14:textId="77777777" w:rsidR="0061427C" w:rsidRPr="001F2CF2" w:rsidRDefault="00D06921" w:rsidP="003822EC">
      <w:pPr>
        <w:keepLines/>
        <w:numPr>
          <w:ilvl w:val="0"/>
          <w:numId w:val="3"/>
        </w:numPr>
        <w:tabs>
          <w:tab w:val="clear" w:pos="360"/>
        </w:tabs>
        <w:autoSpaceDE w:val="0"/>
        <w:spacing w:after="0" w:line="276" w:lineRule="auto"/>
        <w:ind w:left="851" w:hanging="425"/>
        <w:jc w:val="both"/>
        <w:rPr>
          <w:rFonts w:cstheme="minorHAnsi"/>
          <w:color w:val="000000"/>
        </w:rPr>
      </w:pPr>
      <w:r w:rsidRPr="001F2CF2">
        <w:rPr>
          <w:rFonts w:cstheme="minorHAnsi"/>
          <w:color w:val="000000"/>
        </w:rPr>
        <w:t xml:space="preserve">Zapłata </w:t>
      </w:r>
      <w:r w:rsidR="0061427C" w:rsidRPr="001F2CF2">
        <w:rPr>
          <w:rFonts w:cstheme="minorHAnsi"/>
          <w:color w:val="000000"/>
        </w:rPr>
        <w:t xml:space="preserve">nastąpi po otrzymaniu przez Zamawiającego faktury VAT, przelewem na konto bankowe </w:t>
      </w:r>
      <w:r w:rsidR="00AB7E35" w:rsidRPr="001F2CF2">
        <w:rPr>
          <w:rFonts w:cstheme="minorHAnsi"/>
          <w:color w:val="000000"/>
        </w:rPr>
        <w:t xml:space="preserve">                   o nr………………………………………………………………………………………………………………….</w:t>
      </w:r>
    </w:p>
    <w:p w14:paraId="5D8E0A33" w14:textId="77777777" w:rsidR="0061427C" w:rsidRPr="001D70A9" w:rsidRDefault="0061427C" w:rsidP="003822EC">
      <w:pPr>
        <w:keepLines/>
        <w:numPr>
          <w:ilvl w:val="0"/>
          <w:numId w:val="3"/>
        </w:numPr>
        <w:tabs>
          <w:tab w:val="clear" w:pos="360"/>
        </w:tabs>
        <w:autoSpaceDE w:val="0"/>
        <w:spacing w:after="0" w:line="276" w:lineRule="auto"/>
        <w:ind w:left="851" w:hanging="425"/>
        <w:jc w:val="both"/>
        <w:rPr>
          <w:rFonts w:cstheme="minorHAnsi"/>
          <w:color w:val="000000"/>
        </w:rPr>
      </w:pPr>
      <w:r w:rsidRPr="001D70A9">
        <w:rPr>
          <w:rFonts w:cstheme="minorHAnsi"/>
          <w:color w:val="000000"/>
        </w:rPr>
        <w:t>Zamawiający dokona zapłaty w terminie 30 dni od daty otrzymania prawidłowo wystawionej faktury.</w:t>
      </w:r>
    </w:p>
    <w:p w14:paraId="2D2A2AEF" w14:textId="77777777" w:rsidR="0061427C" w:rsidRPr="001D70A9" w:rsidRDefault="0061427C" w:rsidP="003822EC">
      <w:pPr>
        <w:keepLines/>
        <w:numPr>
          <w:ilvl w:val="0"/>
          <w:numId w:val="3"/>
        </w:numPr>
        <w:tabs>
          <w:tab w:val="clear" w:pos="360"/>
        </w:tabs>
        <w:autoSpaceDE w:val="0"/>
        <w:spacing w:after="0" w:line="276" w:lineRule="auto"/>
        <w:ind w:left="851" w:hanging="425"/>
        <w:jc w:val="both"/>
        <w:rPr>
          <w:rFonts w:cstheme="minorHAnsi"/>
          <w:color w:val="000000"/>
        </w:rPr>
      </w:pPr>
      <w:r w:rsidRPr="001D70A9">
        <w:rPr>
          <w:rFonts w:cstheme="minorHAnsi"/>
          <w:color w:val="000000"/>
        </w:rPr>
        <w:t>Za datę zapłaty strony przyjmują datę obciążenia rachunku Zamawiającego.</w:t>
      </w:r>
    </w:p>
    <w:p w14:paraId="45BDD596" w14:textId="77777777" w:rsidR="0023008C" w:rsidRPr="001D70A9" w:rsidRDefault="0023008C" w:rsidP="001D70A9">
      <w:pPr>
        <w:keepLines/>
        <w:autoSpaceDE w:val="0"/>
        <w:spacing w:after="0" w:line="276" w:lineRule="auto"/>
        <w:ind w:left="851"/>
        <w:jc w:val="both"/>
        <w:rPr>
          <w:rFonts w:cstheme="minorHAnsi"/>
          <w:color w:val="000000"/>
        </w:rPr>
      </w:pPr>
    </w:p>
    <w:p w14:paraId="1EB7AF44" w14:textId="77777777" w:rsidR="0061427C" w:rsidRPr="001D70A9" w:rsidRDefault="00D06921" w:rsidP="001D70A9">
      <w:pPr>
        <w:keepLines/>
        <w:autoSpaceDE w:val="0"/>
        <w:spacing w:after="0" w:line="276" w:lineRule="auto"/>
        <w:jc w:val="center"/>
        <w:rPr>
          <w:rFonts w:cstheme="minorHAnsi"/>
          <w:b/>
        </w:rPr>
      </w:pPr>
      <w:r>
        <w:rPr>
          <w:rFonts w:cstheme="minorHAnsi"/>
          <w:b/>
        </w:rPr>
        <w:t>§ 5</w:t>
      </w:r>
    </w:p>
    <w:p w14:paraId="07CB7A08" w14:textId="77777777" w:rsidR="00361A57" w:rsidRPr="001D70A9" w:rsidRDefault="0061427C" w:rsidP="003822EC">
      <w:pPr>
        <w:numPr>
          <w:ilvl w:val="0"/>
          <w:numId w:val="7"/>
        </w:numPr>
        <w:spacing w:after="0" w:line="276" w:lineRule="auto"/>
        <w:jc w:val="both"/>
        <w:rPr>
          <w:rFonts w:cstheme="minorHAnsi"/>
        </w:rPr>
      </w:pPr>
      <w:r w:rsidRPr="001D70A9">
        <w:rPr>
          <w:rFonts w:cstheme="minorHAnsi"/>
        </w:rPr>
        <w:t>Wykonawca udziela niniejszym gwa</w:t>
      </w:r>
      <w:r w:rsidR="00D37A3D" w:rsidRPr="001D70A9">
        <w:rPr>
          <w:rFonts w:cstheme="minorHAnsi"/>
        </w:rPr>
        <w:t>rancji na okres 24</w:t>
      </w:r>
      <w:r w:rsidRPr="001D70A9">
        <w:rPr>
          <w:rFonts w:cstheme="minorHAnsi"/>
        </w:rPr>
        <w:t xml:space="preserve"> miesięcy</w:t>
      </w:r>
      <w:r w:rsidR="00361A57" w:rsidRPr="001D70A9">
        <w:rPr>
          <w:rFonts w:cstheme="minorHAnsi"/>
        </w:rPr>
        <w:t xml:space="preserve"> na przedmiot dostawy. </w:t>
      </w:r>
    </w:p>
    <w:p w14:paraId="24152C78" w14:textId="77777777" w:rsidR="0061427C" w:rsidRPr="001D70A9" w:rsidRDefault="0061427C" w:rsidP="003822EC">
      <w:pPr>
        <w:numPr>
          <w:ilvl w:val="0"/>
          <w:numId w:val="7"/>
        </w:numPr>
        <w:spacing w:after="0" w:line="276" w:lineRule="auto"/>
        <w:jc w:val="both"/>
        <w:rPr>
          <w:rFonts w:cstheme="minorHAnsi"/>
        </w:rPr>
      </w:pPr>
      <w:r w:rsidRPr="001D70A9">
        <w:rPr>
          <w:rFonts w:cstheme="minorHAnsi"/>
        </w:rPr>
        <w:t>Wykonawca ud</w:t>
      </w:r>
      <w:r w:rsidR="00D37A3D" w:rsidRPr="001D70A9">
        <w:rPr>
          <w:rFonts w:cstheme="minorHAnsi"/>
        </w:rPr>
        <w:t xml:space="preserve">ziela także rękojmi na okres: 24 </w:t>
      </w:r>
      <w:r w:rsidRPr="001D70A9">
        <w:rPr>
          <w:rFonts w:cstheme="minorHAnsi"/>
        </w:rPr>
        <w:t>miesięcy.</w:t>
      </w:r>
    </w:p>
    <w:p w14:paraId="5B57CDD6" w14:textId="77777777" w:rsidR="0061427C" w:rsidRPr="001D70A9" w:rsidRDefault="0061427C" w:rsidP="003822EC">
      <w:pPr>
        <w:numPr>
          <w:ilvl w:val="0"/>
          <w:numId w:val="7"/>
        </w:numPr>
        <w:spacing w:after="0" w:line="276" w:lineRule="auto"/>
        <w:jc w:val="both"/>
        <w:rPr>
          <w:rFonts w:cstheme="minorHAnsi"/>
        </w:rPr>
      </w:pPr>
      <w:r w:rsidRPr="001D70A9">
        <w:rPr>
          <w:rFonts w:cstheme="minorHAnsi"/>
        </w:rPr>
        <w:t xml:space="preserve">Gwarancja obejmuje wszystkie elementy dostarczonego sprzętu wraz z niezbędnym wyposażeniem </w:t>
      </w:r>
      <w:r w:rsidR="00361A57" w:rsidRPr="001D70A9">
        <w:rPr>
          <w:rFonts w:cstheme="minorHAnsi"/>
        </w:rPr>
        <w:t xml:space="preserve">                  </w:t>
      </w:r>
      <w:r w:rsidRPr="001D70A9">
        <w:rPr>
          <w:rFonts w:cstheme="minorHAnsi"/>
        </w:rPr>
        <w:t xml:space="preserve">z wyłączeniem materiałów eksploatacyjnych podlegających zużyciu podczas normalnej eksploatacji. </w:t>
      </w:r>
      <w:r w:rsidR="00361A57" w:rsidRPr="001D70A9">
        <w:rPr>
          <w:rFonts w:cstheme="minorHAnsi"/>
        </w:rPr>
        <w:t xml:space="preserve">               </w:t>
      </w:r>
      <w:r w:rsidRPr="001D70A9">
        <w:rPr>
          <w:rFonts w:cstheme="minorHAnsi"/>
        </w:rPr>
        <w:t>W okresie gwarancji Wykonawca zapewnia serwis techniczny i nie może odmówić wymiany niesprawnej części na nową w przypadku, gdy jej naprawa nie gwarantuje prawidłowej pracy sprzętu.</w:t>
      </w:r>
    </w:p>
    <w:p w14:paraId="52806734" w14:textId="77777777" w:rsidR="0061427C" w:rsidRPr="001D70A9" w:rsidRDefault="0061427C" w:rsidP="003822EC">
      <w:pPr>
        <w:numPr>
          <w:ilvl w:val="0"/>
          <w:numId w:val="7"/>
        </w:numPr>
        <w:spacing w:after="0" w:line="276" w:lineRule="auto"/>
        <w:jc w:val="both"/>
        <w:rPr>
          <w:rFonts w:cstheme="minorHAnsi"/>
        </w:rPr>
      </w:pPr>
      <w:r w:rsidRPr="001D70A9">
        <w:rPr>
          <w:rFonts w:cstheme="minorHAnsi"/>
        </w:rPr>
        <w:t>W przypadku max. 3 napraw gwarancyjnych Wykonawca będzie zobowiązany dokonać jego wymiany na nowy, w pełni sprawny.</w:t>
      </w:r>
    </w:p>
    <w:p w14:paraId="23041547" w14:textId="77777777" w:rsidR="0061427C" w:rsidRPr="001D70A9" w:rsidRDefault="0061427C" w:rsidP="003822EC">
      <w:pPr>
        <w:numPr>
          <w:ilvl w:val="0"/>
          <w:numId w:val="7"/>
        </w:numPr>
        <w:spacing w:after="0" w:line="276" w:lineRule="auto"/>
        <w:jc w:val="both"/>
        <w:rPr>
          <w:rFonts w:cstheme="minorHAnsi"/>
        </w:rPr>
      </w:pPr>
      <w:r w:rsidRPr="001D70A9">
        <w:rPr>
          <w:rFonts w:cstheme="minorHAnsi"/>
        </w:rPr>
        <w:t>Zamawiający z tytułu rękojmi może żądać usunięcia wady, jeżeli ujawniła się ona w czasie trwania rękojmi. Zamawiający może wykonywać uprawnienia z tytułu rękojmi po upływie okresu trwania rękojmi, jeżeli zawiadomił Wykonawcę o wadzie przed jego upływem.</w:t>
      </w:r>
    </w:p>
    <w:p w14:paraId="6EB10108" w14:textId="77777777" w:rsidR="0061427C" w:rsidRPr="001D70A9" w:rsidRDefault="0061427C" w:rsidP="003822EC">
      <w:pPr>
        <w:numPr>
          <w:ilvl w:val="0"/>
          <w:numId w:val="7"/>
        </w:numPr>
        <w:spacing w:after="0" w:line="276" w:lineRule="auto"/>
        <w:jc w:val="both"/>
        <w:rPr>
          <w:rFonts w:cstheme="minorHAnsi"/>
        </w:rPr>
      </w:pPr>
      <w:r w:rsidRPr="001D70A9">
        <w:rPr>
          <w:rFonts w:cstheme="minorHAnsi"/>
        </w:rPr>
        <w:t>Zamawiający może według swojego wyboru, wykonywać uprawnienia z tytułu rękojmi albo gwarancji.</w:t>
      </w:r>
    </w:p>
    <w:p w14:paraId="1781919C" w14:textId="77777777" w:rsidR="0061427C" w:rsidRPr="001D70A9" w:rsidRDefault="0061427C" w:rsidP="003822EC">
      <w:pPr>
        <w:numPr>
          <w:ilvl w:val="0"/>
          <w:numId w:val="7"/>
        </w:numPr>
        <w:spacing w:after="0" w:line="276" w:lineRule="auto"/>
        <w:jc w:val="both"/>
        <w:rPr>
          <w:rFonts w:cstheme="minorHAnsi"/>
        </w:rPr>
      </w:pPr>
      <w:r w:rsidRPr="001D70A9">
        <w:rPr>
          <w:rFonts w:cstheme="minorHAnsi"/>
        </w:rPr>
        <w:lastRenderedPageBreak/>
        <w:t xml:space="preserve">Na podstawie uprawnień wynikających z tytułu rękojmi lub gwarancji Zamawiający może żądać usunięcia wady, wyznaczając Wykonawcy w tym celu odpowiedni, technicznie uzasadniony termin </w:t>
      </w:r>
      <w:r w:rsidR="00361A57" w:rsidRPr="001D70A9">
        <w:rPr>
          <w:rFonts w:cstheme="minorHAnsi"/>
        </w:rPr>
        <w:t xml:space="preserve">                   </w:t>
      </w:r>
      <w:r w:rsidR="00AB7E35" w:rsidRPr="001D70A9">
        <w:rPr>
          <w:rFonts w:cstheme="minorHAnsi"/>
        </w:rPr>
        <w:t xml:space="preserve">                           </w:t>
      </w:r>
      <w:r w:rsidR="00361A57" w:rsidRPr="001D70A9">
        <w:rPr>
          <w:rFonts w:cstheme="minorHAnsi"/>
        </w:rPr>
        <w:t xml:space="preserve"> </w:t>
      </w:r>
      <w:r w:rsidRPr="001D70A9">
        <w:rPr>
          <w:rFonts w:cstheme="minorHAnsi"/>
        </w:rPr>
        <w:t>z zagrożeniem, że po bezskutecznym upływie te</w:t>
      </w:r>
      <w:r w:rsidR="00361A57" w:rsidRPr="001D70A9">
        <w:rPr>
          <w:rFonts w:cstheme="minorHAnsi"/>
        </w:rPr>
        <w:t>rminu może usunąć wady na koszt</w:t>
      </w:r>
      <w:r w:rsidRPr="001D70A9">
        <w:rPr>
          <w:rFonts w:cstheme="minorHAnsi"/>
        </w:rPr>
        <w:t xml:space="preserve"> i ryzyko Wykonawcy wybierając w tym celu dowolny podmiot. Koszty poniesione przez Zamawiającego z tego tytuły powiększone o kary umowne wynikające z przedmiotowej umowy, mogą być potrącane przez Zamawiającego z wierzytelności Wykonawcy lub Wykonawca zostanie obciążony na podstawie faktury VAT wystawionej przez Zamawiającego.</w:t>
      </w:r>
    </w:p>
    <w:p w14:paraId="60BBD155" w14:textId="77777777" w:rsidR="00AF408C" w:rsidRPr="001D70A9" w:rsidRDefault="00AF408C" w:rsidP="003822EC">
      <w:pPr>
        <w:numPr>
          <w:ilvl w:val="0"/>
          <w:numId w:val="7"/>
        </w:numPr>
        <w:spacing w:after="0" w:line="276" w:lineRule="auto"/>
        <w:jc w:val="both"/>
        <w:rPr>
          <w:rFonts w:eastAsia="Times New Roman" w:cstheme="minorHAnsi"/>
          <w:lang w:eastAsia="pl-PL"/>
        </w:rPr>
      </w:pPr>
      <w:r w:rsidRPr="001D70A9">
        <w:rPr>
          <w:rFonts w:eastAsia="Times New Roman" w:cstheme="minorHAnsi"/>
          <w:lang w:eastAsia="pl-PL"/>
        </w:rPr>
        <w:t>Czas reakcji serwisu (okres od momentu otrzymania przez Wykonawcę zgłoszenia serwisowego, do momentu podjęcia pierwszych czynności diagnostycznych przez Wykonawcę) powinno nastąpić do 72 godzin (pełne godziny) licząc od momentu zgłoszenia awarii (usterki).</w:t>
      </w:r>
    </w:p>
    <w:p w14:paraId="205A848B" w14:textId="77777777" w:rsidR="00AF408C" w:rsidRPr="001D70A9" w:rsidRDefault="00AF408C" w:rsidP="003822EC">
      <w:pPr>
        <w:numPr>
          <w:ilvl w:val="0"/>
          <w:numId w:val="7"/>
        </w:numPr>
        <w:spacing w:after="0" w:line="276" w:lineRule="auto"/>
        <w:jc w:val="both"/>
        <w:rPr>
          <w:rFonts w:eastAsia="Times New Roman" w:cstheme="minorHAnsi"/>
          <w:lang w:eastAsia="pl-PL"/>
        </w:rPr>
      </w:pPr>
      <w:r w:rsidRPr="001D70A9">
        <w:rPr>
          <w:rFonts w:eastAsia="Times New Roman" w:cstheme="minorHAnsi"/>
          <w:lang w:eastAsia="pl-PL"/>
        </w:rPr>
        <w:t>Przez rozpoczęcie czynności diagnostycznych rozumie się:</w:t>
      </w:r>
    </w:p>
    <w:p w14:paraId="4B9B9A18" w14:textId="77777777" w:rsidR="00AF408C" w:rsidRPr="001D70A9" w:rsidRDefault="00AF408C" w:rsidP="003822EC">
      <w:pPr>
        <w:numPr>
          <w:ilvl w:val="0"/>
          <w:numId w:val="10"/>
        </w:numPr>
        <w:spacing w:after="0" w:line="276" w:lineRule="auto"/>
        <w:jc w:val="both"/>
        <w:rPr>
          <w:rFonts w:eastAsia="Times New Roman" w:cstheme="minorHAnsi"/>
          <w:lang w:eastAsia="pl-PL"/>
        </w:rPr>
      </w:pPr>
      <w:r w:rsidRPr="001D70A9">
        <w:rPr>
          <w:rFonts w:eastAsia="Times New Roman" w:cstheme="minorHAnsi"/>
          <w:lang w:eastAsia="pl-PL"/>
        </w:rPr>
        <w:t>nawiązanie kontaktu telefonicznego lub za pośrednictwem e-mai</w:t>
      </w:r>
      <w:r w:rsidR="00067E60">
        <w:rPr>
          <w:rFonts w:eastAsia="Times New Roman" w:cstheme="minorHAnsi"/>
          <w:lang w:eastAsia="pl-PL"/>
        </w:rPr>
        <w:t xml:space="preserve">la z pracownikiem Zamawiającego </w:t>
      </w:r>
      <w:r w:rsidRPr="001D70A9">
        <w:rPr>
          <w:rFonts w:eastAsia="Times New Roman" w:cstheme="minorHAnsi"/>
          <w:lang w:eastAsia="pl-PL"/>
        </w:rPr>
        <w:t>i przekazanie mu wskazówek dalszego postępowania w celu usunięcia wady lub usterki, albo</w:t>
      </w:r>
    </w:p>
    <w:p w14:paraId="2B735D24" w14:textId="77777777" w:rsidR="00AF408C" w:rsidRPr="001D70A9" w:rsidRDefault="00AF408C" w:rsidP="003822EC">
      <w:pPr>
        <w:numPr>
          <w:ilvl w:val="0"/>
          <w:numId w:val="10"/>
        </w:numPr>
        <w:spacing w:after="0" w:line="276" w:lineRule="auto"/>
        <w:jc w:val="both"/>
        <w:rPr>
          <w:rFonts w:eastAsia="Times New Roman" w:cstheme="minorHAnsi"/>
          <w:lang w:eastAsia="pl-PL"/>
        </w:rPr>
      </w:pPr>
      <w:r w:rsidRPr="001D70A9">
        <w:rPr>
          <w:rFonts w:eastAsia="Times New Roman" w:cstheme="minorHAnsi"/>
          <w:lang w:eastAsia="pl-PL"/>
        </w:rPr>
        <w:t xml:space="preserve">wykonanie czynności zmierzających do usunięcia wady/usterki przez samego Wykonawcę  </w:t>
      </w:r>
    </w:p>
    <w:p w14:paraId="03C9006E" w14:textId="77777777" w:rsidR="0061427C" w:rsidRPr="001D70A9" w:rsidRDefault="0061427C" w:rsidP="003822EC">
      <w:pPr>
        <w:numPr>
          <w:ilvl w:val="0"/>
          <w:numId w:val="7"/>
        </w:numPr>
        <w:spacing w:after="0" w:line="276" w:lineRule="auto"/>
        <w:jc w:val="both"/>
        <w:rPr>
          <w:rFonts w:cstheme="minorHAnsi"/>
        </w:rPr>
      </w:pPr>
      <w:r w:rsidRPr="001D70A9">
        <w:rPr>
          <w:rFonts w:cstheme="minorHAnsi"/>
        </w:rPr>
        <w:t>W przypadku konieczności transportu uszkodzonego sprzętu, transport na koszt własny zapewnia Wykonawca.</w:t>
      </w:r>
    </w:p>
    <w:p w14:paraId="512220FA" w14:textId="77777777" w:rsidR="0061427C" w:rsidRPr="001D70A9" w:rsidRDefault="0061427C" w:rsidP="003822EC">
      <w:pPr>
        <w:numPr>
          <w:ilvl w:val="0"/>
          <w:numId w:val="7"/>
        </w:numPr>
        <w:spacing w:after="0" w:line="276" w:lineRule="auto"/>
        <w:jc w:val="both"/>
        <w:rPr>
          <w:rFonts w:cstheme="minorHAnsi"/>
        </w:rPr>
      </w:pPr>
      <w:r w:rsidRPr="001D70A9">
        <w:rPr>
          <w:rFonts w:cstheme="minorHAnsi"/>
        </w:rPr>
        <w:t>Zgłoszenie awarii lub wady następuje telefonicznie/faxem na</w:t>
      </w:r>
      <w:r w:rsidR="0065703B" w:rsidRPr="001D70A9">
        <w:rPr>
          <w:rFonts w:cstheme="minorHAnsi"/>
        </w:rPr>
        <w:t xml:space="preserve"> numer telefonu/faxu </w:t>
      </w:r>
      <w:r w:rsidR="00AB7E35" w:rsidRPr="001D70A9">
        <w:rPr>
          <w:rFonts w:cstheme="minorHAnsi"/>
        </w:rPr>
        <w:t>……………………………………….</w:t>
      </w:r>
    </w:p>
    <w:p w14:paraId="2557E652" w14:textId="77777777" w:rsidR="0061427C" w:rsidRPr="001D70A9" w:rsidRDefault="0061427C" w:rsidP="003822EC">
      <w:pPr>
        <w:numPr>
          <w:ilvl w:val="0"/>
          <w:numId w:val="7"/>
        </w:numPr>
        <w:spacing w:after="0" w:line="276" w:lineRule="auto"/>
        <w:jc w:val="both"/>
        <w:rPr>
          <w:rFonts w:cstheme="minorHAnsi"/>
        </w:rPr>
      </w:pPr>
      <w:r w:rsidRPr="001D70A9">
        <w:rPr>
          <w:rFonts w:cstheme="minorHAnsi"/>
        </w:rPr>
        <w:t>W czasie obowiązywania udzielonej gwarancji lub rękojmi Wykonawca na własny koszt dojeżdża do uszkodzonego sprzętu.</w:t>
      </w:r>
    </w:p>
    <w:p w14:paraId="382BA6EA" w14:textId="77777777" w:rsidR="0061427C" w:rsidRPr="001D70A9" w:rsidRDefault="0061427C" w:rsidP="003822EC">
      <w:pPr>
        <w:numPr>
          <w:ilvl w:val="0"/>
          <w:numId w:val="7"/>
        </w:numPr>
        <w:spacing w:after="0" w:line="276" w:lineRule="auto"/>
        <w:jc w:val="both"/>
        <w:rPr>
          <w:rFonts w:cstheme="minorHAnsi"/>
        </w:rPr>
      </w:pPr>
      <w:r w:rsidRPr="001D70A9">
        <w:rPr>
          <w:rFonts w:cstheme="minorHAnsi"/>
        </w:rPr>
        <w:t xml:space="preserve">W przypadku istotnej naprawy sprzętu, termin gwarancji oraz rękojmi całego sprzętu, o których mowa w ust. 1 i ust. 2, zaczyna swój bieg na nowo od daty </w:t>
      </w:r>
      <w:r w:rsidR="00361A57" w:rsidRPr="001D70A9">
        <w:rPr>
          <w:rFonts w:cstheme="minorHAnsi"/>
        </w:rPr>
        <w:t xml:space="preserve">zakończenia skutecznej naprawy. </w:t>
      </w:r>
      <w:r w:rsidRPr="001D70A9">
        <w:rPr>
          <w:rFonts w:cstheme="minorHAnsi"/>
        </w:rPr>
        <w:t>W przypadku naprawy wiążącej się z wymianą części, termin gwarancji i rękojmi na wymienion</w:t>
      </w:r>
      <w:r w:rsidR="00067E60">
        <w:rPr>
          <w:rFonts w:cstheme="minorHAnsi"/>
        </w:rPr>
        <w:t xml:space="preserve">e części równy jest okresom, </w:t>
      </w:r>
      <w:r w:rsidRPr="001D70A9">
        <w:rPr>
          <w:rFonts w:cstheme="minorHAnsi"/>
        </w:rPr>
        <w:t>o których mowa w ust. 1 i ust. 2, i rozpoczyna swój bieg od daty wymiany części.</w:t>
      </w:r>
    </w:p>
    <w:p w14:paraId="7DAF31A6" w14:textId="77777777" w:rsidR="0061427C" w:rsidRPr="001D70A9" w:rsidRDefault="0061427C" w:rsidP="003822EC">
      <w:pPr>
        <w:numPr>
          <w:ilvl w:val="0"/>
          <w:numId w:val="7"/>
        </w:numPr>
        <w:spacing w:after="0" w:line="276" w:lineRule="auto"/>
        <w:jc w:val="both"/>
        <w:rPr>
          <w:rFonts w:cstheme="minorHAnsi"/>
        </w:rPr>
      </w:pPr>
      <w:r w:rsidRPr="001D70A9">
        <w:rPr>
          <w:rFonts w:cstheme="minorHAnsi"/>
        </w:rPr>
        <w:t>Wykonawca oświadcza, że rozbudowa zakupionego sprzętu o dodatkowe elementy, w celu zachowania uprawnień wynikających z rękojmi lub gwarancji, wymaga zgody Wykonawcy. Bez uzasadnionych powodów Wykonawca nie może odmówić takiej zgody. W przypadku brak</w:t>
      </w:r>
      <w:r w:rsidR="00111DA5" w:rsidRPr="001D70A9">
        <w:rPr>
          <w:rFonts w:cstheme="minorHAnsi"/>
        </w:rPr>
        <w:t>u</w:t>
      </w:r>
      <w:r w:rsidRPr="001D70A9">
        <w:rPr>
          <w:rFonts w:cstheme="minorHAnsi"/>
        </w:rPr>
        <w:t xml:space="preserve"> odpowiedzi przez Wykonawcę w terminie 14 dni, uważa się że Wykonawca wyraził  zgodę na rozbudowę.  </w:t>
      </w:r>
    </w:p>
    <w:p w14:paraId="4510BAEB" w14:textId="77777777" w:rsidR="0061427C" w:rsidRPr="001D70A9" w:rsidRDefault="0061427C" w:rsidP="001D70A9">
      <w:pPr>
        <w:keepLines/>
        <w:autoSpaceDE w:val="0"/>
        <w:spacing w:after="0" w:line="276" w:lineRule="auto"/>
        <w:jc w:val="center"/>
        <w:rPr>
          <w:rFonts w:cstheme="minorHAnsi"/>
          <w:b/>
          <w:bCs/>
        </w:rPr>
      </w:pPr>
      <w:r w:rsidRPr="001D70A9">
        <w:rPr>
          <w:rFonts w:cstheme="minorHAnsi"/>
          <w:b/>
          <w:bCs/>
        </w:rPr>
        <w:t>§ 5</w:t>
      </w:r>
    </w:p>
    <w:p w14:paraId="2DDFAEE6" w14:textId="77777777" w:rsidR="0061427C" w:rsidRPr="001D70A9" w:rsidRDefault="0061427C" w:rsidP="003822EC">
      <w:pPr>
        <w:keepLines/>
        <w:numPr>
          <w:ilvl w:val="0"/>
          <w:numId w:val="5"/>
        </w:numPr>
        <w:tabs>
          <w:tab w:val="clear" w:pos="252"/>
        </w:tabs>
        <w:autoSpaceDE w:val="0"/>
        <w:spacing w:after="0" w:line="276" w:lineRule="auto"/>
        <w:ind w:left="709" w:hanging="283"/>
        <w:jc w:val="both"/>
        <w:rPr>
          <w:rFonts w:cstheme="minorHAnsi"/>
        </w:rPr>
      </w:pPr>
      <w:r w:rsidRPr="001D70A9">
        <w:rPr>
          <w:rFonts w:cstheme="minorHAnsi"/>
        </w:rPr>
        <w:t>W przypadku niewykonania lub nienależytego wykonania umowy przez Wykonawcę Zamawiający może naliczyć karę umowną w następujących przypadkach i wysokościach:</w:t>
      </w:r>
    </w:p>
    <w:p w14:paraId="79458C1C" w14:textId="77777777" w:rsidR="0061427C" w:rsidRPr="001D70A9" w:rsidRDefault="0061427C" w:rsidP="003822EC">
      <w:pPr>
        <w:keepLines/>
        <w:numPr>
          <w:ilvl w:val="1"/>
          <w:numId w:val="5"/>
        </w:numPr>
        <w:tabs>
          <w:tab w:val="clear" w:pos="972"/>
          <w:tab w:val="num" w:pos="1134"/>
        </w:tabs>
        <w:autoSpaceDE w:val="0"/>
        <w:spacing w:after="0" w:line="276" w:lineRule="auto"/>
        <w:ind w:left="993" w:hanging="284"/>
        <w:jc w:val="both"/>
        <w:rPr>
          <w:rFonts w:cstheme="minorHAnsi"/>
        </w:rPr>
      </w:pPr>
      <w:r w:rsidRPr="001D70A9">
        <w:rPr>
          <w:rFonts w:cstheme="minorHAnsi"/>
        </w:rPr>
        <w:t>za zwłokę w przekazaniu przedmiotu umowy w wysoko</w:t>
      </w:r>
      <w:r w:rsidR="00067E60">
        <w:rPr>
          <w:rFonts w:cstheme="minorHAnsi"/>
        </w:rPr>
        <w:t>ści 5 % ceny o której mowa w § 4</w:t>
      </w:r>
      <w:r w:rsidRPr="001D70A9">
        <w:rPr>
          <w:rFonts w:cstheme="minorHAnsi"/>
        </w:rPr>
        <w:t xml:space="preserve"> ust. 1 umowy za każdy dzień zwłoki,</w:t>
      </w:r>
    </w:p>
    <w:p w14:paraId="7C1D1736" w14:textId="77777777" w:rsidR="0061427C" w:rsidRPr="001D70A9" w:rsidRDefault="0061427C" w:rsidP="003822EC">
      <w:pPr>
        <w:keepLines/>
        <w:numPr>
          <w:ilvl w:val="1"/>
          <w:numId w:val="5"/>
        </w:numPr>
        <w:autoSpaceDE w:val="0"/>
        <w:spacing w:after="0" w:line="276" w:lineRule="auto"/>
        <w:ind w:left="993" w:hanging="284"/>
        <w:jc w:val="both"/>
        <w:rPr>
          <w:rFonts w:cstheme="minorHAnsi"/>
        </w:rPr>
      </w:pPr>
      <w:r w:rsidRPr="001D70A9">
        <w:rPr>
          <w:rFonts w:cstheme="minorHAnsi"/>
        </w:rPr>
        <w:t xml:space="preserve">za zwłokę w usunięciu wad stwierdzonych przy odbiorze lub w okresie gwarancji w wysokości 1 % ceny </w:t>
      </w:r>
      <w:r w:rsidR="00067E60">
        <w:rPr>
          <w:rFonts w:cstheme="minorHAnsi"/>
        </w:rPr>
        <w:t xml:space="preserve"> o której mowa w § 4</w:t>
      </w:r>
      <w:r w:rsidRPr="001D70A9">
        <w:rPr>
          <w:rFonts w:cstheme="minorHAnsi"/>
        </w:rPr>
        <w:t xml:space="preserve"> ust. 1 umowy za każdy dzień zwłoki licząc od dnia wyznaczonego na usunięcie wad. </w:t>
      </w:r>
    </w:p>
    <w:p w14:paraId="03107B5E" w14:textId="77777777" w:rsidR="0061427C" w:rsidRPr="001D70A9" w:rsidRDefault="0061427C" w:rsidP="003822EC">
      <w:pPr>
        <w:keepLines/>
        <w:numPr>
          <w:ilvl w:val="1"/>
          <w:numId w:val="5"/>
        </w:numPr>
        <w:tabs>
          <w:tab w:val="clear" w:pos="972"/>
          <w:tab w:val="left" w:pos="360"/>
          <w:tab w:val="num" w:pos="1134"/>
        </w:tabs>
        <w:autoSpaceDE w:val="0"/>
        <w:spacing w:after="0" w:line="276" w:lineRule="auto"/>
        <w:ind w:left="993" w:hanging="284"/>
        <w:jc w:val="both"/>
        <w:rPr>
          <w:rFonts w:cstheme="minorHAnsi"/>
        </w:rPr>
      </w:pPr>
      <w:r w:rsidRPr="001D70A9">
        <w:rPr>
          <w:rFonts w:cstheme="minorHAnsi"/>
        </w:rPr>
        <w:t xml:space="preserve">za odstąpienie od umowy przez Zamawiającego z przyczyn leżących po stronie Wykonawcy </w:t>
      </w:r>
      <w:r w:rsidR="00361A57" w:rsidRPr="001D70A9">
        <w:rPr>
          <w:rFonts w:cstheme="minorHAnsi"/>
        </w:rPr>
        <w:t xml:space="preserve">                           </w:t>
      </w:r>
      <w:r w:rsidRPr="001D70A9">
        <w:rPr>
          <w:rFonts w:cstheme="minorHAnsi"/>
        </w:rPr>
        <w:t>w wysokości 10 % ceny.</w:t>
      </w:r>
    </w:p>
    <w:p w14:paraId="2A59654B" w14:textId="77777777" w:rsidR="0061427C" w:rsidRPr="001D70A9" w:rsidRDefault="0061427C" w:rsidP="003822EC">
      <w:pPr>
        <w:keepLines/>
        <w:numPr>
          <w:ilvl w:val="0"/>
          <w:numId w:val="6"/>
        </w:numPr>
        <w:tabs>
          <w:tab w:val="left" w:pos="360"/>
        </w:tabs>
        <w:autoSpaceDE w:val="0"/>
        <w:spacing w:after="0" w:line="276" w:lineRule="auto"/>
        <w:ind w:left="709" w:hanging="283"/>
        <w:jc w:val="both"/>
        <w:rPr>
          <w:rFonts w:cstheme="minorHAnsi"/>
        </w:rPr>
      </w:pPr>
      <w:r w:rsidRPr="001D70A9">
        <w:rPr>
          <w:rFonts w:cstheme="minorHAnsi"/>
        </w:rPr>
        <w:t>O nałożeniu kary umownej, jej wysokości i podstawie jej nałożenia Zamawiający będzie informował Wykonawcę pisemnie w terminie 14 dni od zaistnienia zdarzenia stanowiącego podstawę nałożenia kary.</w:t>
      </w:r>
    </w:p>
    <w:p w14:paraId="428FC52A" w14:textId="77777777" w:rsidR="0061427C" w:rsidRPr="001D70A9" w:rsidRDefault="0061427C" w:rsidP="003822EC">
      <w:pPr>
        <w:keepLines/>
        <w:numPr>
          <w:ilvl w:val="0"/>
          <w:numId w:val="6"/>
        </w:numPr>
        <w:tabs>
          <w:tab w:val="left" w:pos="360"/>
        </w:tabs>
        <w:autoSpaceDE w:val="0"/>
        <w:spacing w:after="0" w:line="276" w:lineRule="auto"/>
        <w:ind w:left="709" w:hanging="283"/>
        <w:jc w:val="both"/>
        <w:rPr>
          <w:rFonts w:cstheme="minorHAnsi"/>
        </w:rPr>
      </w:pPr>
      <w:r w:rsidRPr="001D70A9">
        <w:rPr>
          <w:rFonts w:cstheme="minorHAnsi"/>
        </w:rPr>
        <w:t>Zamawiający zastrzega sobie prawo dochodzenia odszkodowania uzupełniającego na zasadach ogólnych Kodeksu Cywilnego jeżeli wartość powstałej szkody przekroczy wysokość kary umownej.</w:t>
      </w:r>
    </w:p>
    <w:p w14:paraId="208BC1B7" w14:textId="77777777" w:rsidR="00CC04D4" w:rsidRPr="001D70A9" w:rsidRDefault="00CC04D4" w:rsidP="003822EC">
      <w:pPr>
        <w:keepLines/>
        <w:numPr>
          <w:ilvl w:val="0"/>
          <w:numId w:val="6"/>
        </w:numPr>
        <w:tabs>
          <w:tab w:val="left" w:pos="360"/>
        </w:tabs>
        <w:autoSpaceDE w:val="0"/>
        <w:spacing w:after="0" w:line="276" w:lineRule="auto"/>
        <w:ind w:left="709" w:hanging="283"/>
        <w:jc w:val="both"/>
        <w:rPr>
          <w:rFonts w:cstheme="minorHAnsi"/>
        </w:rPr>
      </w:pPr>
      <w:r w:rsidRPr="001D70A9">
        <w:rPr>
          <w:rFonts w:cs="Arial"/>
        </w:rPr>
        <w:t>Wykonawca wyraża zgodę na potrącenie kary umownej z należności wynikającą z umowy oraz wystawienie noty księgowej z tytułu kary umownej bez podpisu odbiorcy.</w:t>
      </w:r>
    </w:p>
    <w:p w14:paraId="2C933AB6" w14:textId="77777777" w:rsidR="00D72984" w:rsidRPr="001D70A9" w:rsidRDefault="00D72984" w:rsidP="001D70A9">
      <w:pPr>
        <w:keepLines/>
        <w:tabs>
          <w:tab w:val="left" w:pos="360"/>
        </w:tabs>
        <w:autoSpaceDE w:val="0"/>
        <w:spacing w:after="0" w:line="276" w:lineRule="auto"/>
        <w:jc w:val="both"/>
        <w:rPr>
          <w:rFonts w:cstheme="minorHAnsi"/>
        </w:rPr>
      </w:pPr>
      <w:r w:rsidRPr="001D70A9">
        <w:rPr>
          <w:rFonts w:cstheme="minorHAnsi"/>
        </w:rPr>
        <w:lastRenderedPageBreak/>
        <w:t xml:space="preserve">         5. W przypadku uzgodnienia zmiany terminów realizacji umowy, kary umowne będą liczone od nowych terminów</w:t>
      </w:r>
    </w:p>
    <w:p w14:paraId="2740188F" w14:textId="77777777" w:rsidR="0061427C" w:rsidRPr="001D70A9" w:rsidRDefault="0061427C" w:rsidP="001D70A9">
      <w:pPr>
        <w:keepLines/>
        <w:autoSpaceDE w:val="0"/>
        <w:spacing w:after="0" w:line="276" w:lineRule="auto"/>
        <w:jc w:val="center"/>
        <w:rPr>
          <w:rFonts w:cstheme="minorHAnsi"/>
          <w:b/>
          <w:bCs/>
        </w:rPr>
      </w:pPr>
      <w:r w:rsidRPr="001D70A9">
        <w:rPr>
          <w:rFonts w:cstheme="minorHAnsi"/>
          <w:b/>
          <w:bCs/>
        </w:rPr>
        <w:t>§ 6</w:t>
      </w:r>
    </w:p>
    <w:p w14:paraId="60FAE184" w14:textId="77777777" w:rsidR="0061427C" w:rsidRPr="001D70A9" w:rsidRDefault="0061427C" w:rsidP="001D70A9">
      <w:pPr>
        <w:keepLines/>
        <w:autoSpaceDE w:val="0"/>
        <w:spacing w:after="0" w:line="276" w:lineRule="auto"/>
        <w:ind w:left="426"/>
        <w:jc w:val="both"/>
        <w:rPr>
          <w:rFonts w:cstheme="minorHAnsi"/>
        </w:rPr>
      </w:pPr>
      <w:r w:rsidRPr="001D70A9">
        <w:rPr>
          <w:rFonts w:cstheme="minorHAnsi"/>
        </w:rPr>
        <w:t xml:space="preserve">Zamawiającemu przysługuje prawo odstąpienia od umowy w razie zaistnienia istotnej zmiany okoliczności powodującej, że wykonanie umowy nie leży w interesie publicznym, czego nie można było przewidzieć </w:t>
      </w:r>
      <w:r w:rsidR="00067E60">
        <w:rPr>
          <w:rFonts w:cstheme="minorHAnsi"/>
        </w:rPr>
        <w:t xml:space="preserve">  </w:t>
      </w:r>
      <w:r w:rsidR="00F86DD3" w:rsidRPr="001D70A9">
        <w:rPr>
          <w:rFonts w:cstheme="minorHAnsi"/>
        </w:rPr>
        <w:t xml:space="preserve">w chwili zawarcia umowy. </w:t>
      </w:r>
    </w:p>
    <w:p w14:paraId="13AA6E4E" w14:textId="77777777" w:rsidR="0061427C" w:rsidRPr="001D70A9" w:rsidRDefault="0061427C" w:rsidP="001D70A9">
      <w:pPr>
        <w:keepLines/>
        <w:autoSpaceDE w:val="0"/>
        <w:spacing w:after="0" w:line="276" w:lineRule="auto"/>
        <w:jc w:val="center"/>
        <w:rPr>
          <w:rFonts w:cstheme="minorHAnsi"/>
          <w:b/>
          <w:bCs/>
        </w:rPr>
      </w:pPr>
      <w:r w:rsidRPr="001D70A9">
        <w:rPr>
          <w:rFonts w:cstheme="minorHAnsi"/>
          <w:b/>
          <w:bCs/>
        </w:rPr>
        <w:t>§ 7</w:t>
      </w:r>
    </w:p>
    <w:p w14:paraId="0C5668A7" w14:textId="77777777" w:rsidR="0061427C" w:rsidRPr="001D70A9" w:rsidRDefault="0061427C" w:rsidP="001D70A9">
      <w:pPr>
        <w:keepLines/>
        <w:autoSpaceDE w:val="0"/>
        <w:spacing w:after="0" w:line="276" w:lineRule="auto"/>
        <w:ind w:left="426"/>
        <w:jc w:val="both"/>
        <w:rPr>
          <w:rFonts w:cstheme="minorHAnsi"/>
        </w:rPr>
      </w:pPr>
      <w:r w:rsidRPr="001D70A9">
        <w:rPr>
          <w:rFonts w:cstheme="minorHAnsi"/>
        </w:rPr>
        <w:t>Zmiana postanowień niniejszej umowy może nastąpić za zgodą obu stron wyrażoną na piśmie pod rygorem nieważności takiej zmiany.</w:t>
      </w:r>
    </w:p>
    <w:p w14:paraId="69F978A0" w14:textId="77777777" w:rsidR="0061427C" w:rsidRPr="001D70A9" w:rsidRDefault="0061427C" w:rsidP="001D70A9">
      <w:pPr>
        <w:keepLines/>
        <w:autoSpaceDE w:val="0"/>
        <w:spacing w:after="0" w:line="276" w:lineRule="auto"/>
        <w:jc w:val="center"/>
        <w:rPr>
          <w:rFonts w:cstheme="minorHAnsi"/>
          <w:b/>
          <w:bCs/>
        </w:rPr>
      </w:pPr>
      <w:r w:rsidRPr="001D70A9">
        <w:rPr>
          <w:rFonts w:cstheme="minorHAnsi"/>
          <w:b/>
          <w:bCs/>
        </w:rPr>
        <w:t>§ 8</w:t>
      </w:r>
    </w:p>
    <w:p w14:paraId="2295878A" w14:textId="77777777" w:rsidR="0061427C" w:rsidRPr="001D70A9" w:rsidRDefault="0061427C" w:rsidP="001D70A9">
      <w:pPr>
        <w:pStyle w:val="Tekstpodstawowy2"/>
        <w:spacing w:after="0" w:line="276" w:lineRule="auto"/>
        <w:ind w:left="426" w:hanging="426"/>
        <w:jc w:val="both"/>
        <w:rPr>
          <w:rFonts w:asciiTheme="minorHAnsi" w:hAnsiTheme="minorHAnsi" w:cstheme="minorHAnsi"/>
          <w:sz w:val="22"/>
          <w:szCs w:val="22"/>
        </w:rPr>
      </w:pPr>
      <w:r w:rsidRPr="001D70A9">
        <w:rPr>
          <w:rFonts w:asciiTheme="minorHAnsi" w:hAnsiTheme="minorHAnsi" w:cstheme="minorHAnsi"/>
          <w:sz w:val="22"/>
          <w:szCs w:val="22"/>
        </w:rPr>
        <w:t xml:space="preserve">          Właściwym do rozpoznania sporów wynikłych na tle realizacji niniejszej umowy jest sąd powszechny właściwy dla siedziby   Zamawiającego.</w:t>
      </w:r>
    </w:p>
    <w:p w14:paraId="5D7D84CF" w14:textId="77777777" w:rsidR="0061427C" w:rsidRPr="001D70A9" w:rsidRDefault="0061427C" w:rsidP="001D70A9">
      <w:pPr>
        <w:pStyle w:val="Tekstpodstawowy2"/>
        <w:spacing w:after="0" w:line="276" w:lineRule="auto"/>
        <w:ind w:left="426" w:hanging="426"/>
        <w:jc w:val="both"/>
        <w:rPr>
          <w:rFonts w:asciiTheme="minorHAnsi" w:hAnsiTheme="minorHAnsi" w:cstheme="minorHAnsi"/>
          <w:sz w:val="22"/>
          <w:szCs w:val="22"/>
        </w:rPr>
      </w:pPr>
    </w:p>
    <w:p w14:paraId="335CE493" w14:textId="77777777" w:rsidR="0061427C" w:rsidRPr="001D70A9" w:rsidRDefault="0061427C" w:rsidP="001D70A9">
      <w:pPr>
        <w:keepNext/>
        <w:keepLines/>
        <w:autoSpaceDE w:val="0"/>
        <w:spacing w:after="0" w:line="276" w:lineRule="auto"/>
        <w:jc w:val="center"/>
        <w:rPr>
          <w:rFonts w:cstheme="minorHAnsi"/>
          <w:b/>
          <w:bCs/>
        </w:rPr>
      </w:pPr>
      <w:r w:rsidRPr="001D70A9">
        <w:rPr>
          <w:rFonts w:cstheme="minorHAnsi"/>
          <w:b/>
          <w:bCs/>
        </w:rPr>
        <w:t>§ 9</w:t>
      </w:r>
    </w:p>
    <w:p w14:paraId="0DB99A0C" w14:textId="77777777" w:rsidR="00361A57" w:rsidRPr="001D70A9" w:rsidRDefault="0061427C" w:rsidP="003822EC">
      <w:pPr>
        <w:keepLines/>
        <w:numPr>
          <w:ilvl w:val="3"/>
          <w:numId w:val="4"/>
        </w:numPr>
        <w:tabs>
          <w:tab w:val="clear" w:pos="3371"/>
        </w:tabs>
        <w:autoSpaceDE w:val="0"/>
        <w:spacing w:after="0" w:line="276" w:lineRule="auto"/>
        <w:ind w:left="709" w:hanging="283"/>
        <w:jc w:val="both"/>
        <w:rPr>
          <w:rFonts w:cstheme="minorHAnsi"/>
        </w:rPr>
      </w:pPr>
      <w:r w:rsidRPr="001D70A9">
        <w:rPr>
          <w:rFonts w:cstheme="minorHAnsi"/>
        </w:rPr>
        <w:t xml:space="preserve">W sprawach nie uregulowanych niniejszą umową obowiązują przepisy Kodeksu Cywilnego </w:t>
      </w:r>
    </w:p>
    <w:p w14:paraId="24576C25" w14:textId="77777777" w:rsidR="0061427C" w:rsidRPr="001D70A9" w:rsidRDefault="0061427C" w:rsidP="003822EC">
      <w:pPr>
        <w:keepLines/>
        <w:numPr>
          <w:ilvl w:val="3"/>
          <w:numId w:val="4"/>
        </w:numPr>
        <w:tabs>
          <w:tab w:val="clear" w:pos="3371"/>
        </w:tabs>
        <w:autoSpaceDE w:val="0"/>
        <w:spacing w:after="0" w:line="276" w:lineRule="auto"/>
        <w:ind w:left="709" w:hanging="283"/>
        <w:jc w:val="both"/>
        <w:rPr>
          <w:rFonts w:cstheme="minorHAnsi"/>
        </w:rPr>
      </w:pPr>
      <w:r w:rsidRPr="001D70A9">
        <w:rPr>
          <w:rFonts w:cstheme="minorHAnsi"/>
        </w:rPr>
        <w:t>Integralne części niniejszej umowy stanowią:</w:t>
      </w:r>
    </w:p>
    <w:p w14:paraId="48DC7A3E" w14:textId="77777777" w:rsidR="00C661BA" w:rsidRPr="001D70A9" w:rsidRDefault="00C661BA" w:rsidP="001D70A9">
      <w:pPr>
        <w:keepLines/>
        <w:autoSpaceDE w:val="0"/>
        <w:spacing w:after="0" w:line="276" w:lineRule="auto"/>
        <w:ind w:left="709"/>
        <w:rPr>
          <w:rFonts w:cstheme="minorHAnsi"/>
        </w:rPr>
      </w:pPr>
      <w:r w:rsidRPr="001D70A9">
        <w:rPr>
          <w:rFonts w:cstheme="minorHAnsi"/>
        </w:rPr>
        <w:t>Zaproszenie do składania ofert</w:t>
      </w:r>
    </w:p>
    <w:p w14:paraId="4D4A7C35" w14:textId="77777777" w:rsidR="00C661BA" w:rsidRPr="001D70A9" w:rsidRDefault="00C661BA" w:rsidP="001D70A9">
      <w:pPr>
        <w:keepLines/>
        <w:autoSpaceDE w:val="0"/>
        <w:spacing w:after="0" w:line="276" w:lineRule="auto"/>
        <w:ind w:left="709"/>
        <w:rPr>
          <w:rFonts w:cstheme="minorHAnsi"/>
        </w:rPr>
      </w:pPr>
      <w:r w:rsidRPr="001D70A9">
        <w:rPr>
          <w:rFonts w:cstheme="minorHAnsi"/>
        </w:rPr>
        <w:t>Załącznik nr 1 opis przedmiotu zamówienia</w:t>
      </w:r>
    </w:p>
    <w:p w14:paraId="3D8BD55F" w14:textId="77777777" w:rsidR="0061427C" w:rsidRPr="001D70A9" w:rsidRDefault="00C661BA" w:rsidP="001D70A9">
      <w:pPr>
        <w:keepLines/>
        <w:autoSpaceDE w:val="0"/>
        <w:spacing w:after="0" w:line="276" w:lineRule="auto"/>
        <w:ind w:left="709"/>
        <w:rPr>
          <w:rFonts w:cstheme="minorHAnsi"/>
        </w:rPr>
      </w:pPr>
      <w:r w:rsidRPr="001D70A9">
        <w:rPr>
          <w:rFonts w:cstheme="minorHAnsi"/>
        </w:rPr>
        <w:t>Załącznik nr 2 O</w:t>
      </w:r>
      <w:r w:rsidR="0061427C" w:rsidRPr="001D70A9">
        <w:rPr>
          <w:rFonts w:cstheme="minorHAnsi"/>
        </w:rPr>
        <w:t>ferta Wykonawcy,</w:t>
      </w:r>
    </w:p>
    <w:p w14:paraId="3885685E" w14:textId="77777777" w:rsidR="0061427C" w:rsidRPr="001D70A9" w:rsidRDefault="0061427C" w:rsidP="001D70A9">
      <w:pPr>
        <w:keepLines/>
        <w:autoSpaceDE w:val="0"/>
        <w:spacing w:after="0" w:line="276" w:lineRule="auto"/>
        <w:ind w:left="709"/>
        <w:rPr>
          <w:rFonts w:cstheme="minorHAnsi"/>
        </w:rPr>
      </w:pPr>
      <w:r w:rsidRPr="001D70A9">
        <w:rPr>
          <w:rFonts w:cstheme="minorHAnsi"/>
        </w:rPr>
        <w:t xml:space="preserve">Protokół odbioru </w:t>
      </w:r>
    </w:p>
    <w:p w14:paraId="7101A33B" w14:textId="77777777" w:rsidR="0061427C" w:rsidRPr="001D70A9" w:rsidRDefault="0061427C" w:rsidP="001D70A9">
      <w:pPr>
        <w:keepLines/>
        <w:autoSpaceDE w:val="0"/>
        <w:spacing w:after="0" w:line="276" w:lineRule="auto"/>
        <w:ind w:left="709"/>
        <w:rPr>
          <w:rFonts w:cstheme="minorHAnsi"/>
        </w:rPr>
      </w:pPr>
      <w:r w:rsidRPr="001D70A9">
        <w:rPr>
          <w:rFonts w:cstheme="minorHAnsi"/>
        </w:rPr>
        <w:t xml:space="preserve">Karta gwarancyjna  </w:t>
      </w:r>
    </w:p>
    <w:p w14:paraId="66DFFA67" w14:textId="77777777" w:rsidR="0061427C" w:rsidRPr="001D70A9" w:rsidRDefault="0061427C" w:rsidP="001D70A9">
      <w:pPr>
        <w:keepLines/>
        <w:autoSpaceDE w:val="0"/>
        <w:spacing w:after="0" w:line="276" w:lineRule="auto"/>
        <w:jc w:val="center"/>
        <w:rPr>
          <w:rFonts w:cstheme="minorHAnsi"/>
          <w:b/>
          <w:bCs/>
        </w:rPr>
      </w:pPr>
      <w:r w:rsidRPr="001D70A9">
        <w:rPr>
          <w:rFonts w:cstheme="minorHAnsi"/>
          <w:b/>
          <w:bCs/>
        </w:rPr>
        <w:t>§ 10</w:t>
      </w:r>
    </w:p>
    <w:p w14:paraId="399637E1" w14:textId="77777777" w:rsidR="0061427C" w:rsidRPr="001D70A9" w:rsidRDefault="0061427C" w:rsidP="001D70A9">
      <w:pPr>
        <w:keepLines/>
        <w:autoSpaceDE w:val="0"/>
        <w:spacing w:after="0" w:line="276" w:lineRule="auto"/>
        <w:jc w:val="both"/>
        <w:rPr>
          <w:rFonts w:cstheme="minorHAnsi"/>
        </w:rPr>
      </w:pPr>
      <w:r w:rsidRPr="001D70A9">
        <w:rPr>
          <w:rFonts w:cstheme="minorHAnsi"/>
        </w:rPr>
        <w:t xml:space="preserve">          Umowa niniejsza sporządzona została w 2 jednobrzmiących egzemplarzach, po 1 egzemplarzu dla każdej ze stron.</w:t>
      </w:r>
    </w:p>
    <w:p w14:paraId="52EA933F" w14:textId="77777777" w:rsidR="0061427C" w:rsidRPr="001D70A9" w:rsidRDefault="0061427C" w:rsidP="001D70A9">
      <w:pPr>
        <w:spacing w:after="0" w:line="276" w:lineRule="auto"/>
        <w:jc w:val="center"/>
        <w:rPr>
          <w:rFonts w:cstheme="minorHAnsi"/>
          <w:b/>
          <w:bCs/>
          <w:smallCaps/>
        </w:rPr>
      </w:pPr>
    </w:p>
    <w:p w14:paraId="0C1FAFEE" w14:textId="77777777" w:rsidR="0061427C" w:rsidRPr="001D70A9" w:rsidRDefault="0061427C" w:rsidP="001D70A9">
      <w:pPr>
        <w:spacing w:after="0" w:line="276" w:lineRule="auto"/>
        <w:jc w:val="center"/>
        <w:rPr>
          <w:rFonts w:cstheme="minorHAnsi"/>
        </w:rPr>
      </w:pPr>
      <w:r w:rsidRPr="001D70A9">
        <w:rPr>
          <w:rFonts w:cstheme="minorHAnsi"/>
          <w:b/>
          <w:bCs/>
          <w:smallCaps/>
        </w:rPr>
        <w:t>Zamawiający</w:t>
      </w:r>
      <w:r w:rsidRPr="001D70A9">
        <w:rPr>
          <w:rFonts w:cstheme="minorHAnsi"/>
          <w:b/>
          <w:bCs/>
          <w:smallCaps/>
        </w:rPr>
        <w:tab/>
      </w:r>
      <w:r w:rsidRPr="001D70A9">
        <w:rPr>
          <w:rFonts w:cstheme="minorHAnsi"/>
        </w:rPr>
        <w:tab/>
      </w:r>
      <w:r w:rsidRPr="001D70A9">
        <w:rPr>
          <w:rFonts w:cstheme="minorHAnsi"/>
        </w:rPr>
        <w:tab/>
      </w:r>
      <w:r w:rsidRPr="001D70A9">
        <w:rPr>
          <w:rFonts w:cstheme="minorHAnsi"/>
        </w:rPr>
        <w:tab/>
      </w:r>
      <w:r w:rsidRPr="001D70A9">
        <w:rPr>
          <w:rFonts w:cstheme="minorHAnsi"/>
        </w:rPr>
        <w:tab/>
      </w:r>
      <w:r w:rsidRPr="001D70A9">
        <w:rPr>
          <w:rFonts w:cstheme="minorHAnsi"/>
          <w:b/>
          <w:smallCaps/>
        </w:rPr>
        <w:t>Wykonawca</w:t>
      </w:r>
      <w:r w:rsidRPr="001D70A9">
        <w:rPr>
          <w:rFonts w:cstheme="minorHAnsi"/>
          <w:b/>
          <w:smallCaps/>
        </w:rPr>
        <w:cr/>
      </w:r>
    </w:p>
    <w:p w14:paraId="36AD0159" w14:textId="77777777" w:rsidR="0061427C" w:rsidRPr="001D70A9" w:rsidRDefault="0061427C" w:rsidP="001D70A9">
      <w:pPr>
        <w:tabs>
          <w:tab w:val="left" w:pos="180"/>
          <w:tab w:val="left" w:pos="360"/>
        </w:tabs>
        <w:spacing w:after="0" w:line="276" w:lineRule="auto"/>
        <w:jc w:val="center"/>
        <w:rPr>
          <w:rFonts w:cstheme="minorHAnsi"/>
        </w:rPr>
      </w:pPr>
    </w:p>
    <w:p w14:paraId="26197C8A" w14:textId="77777777" w:rsidR="0061427C" w:rsidRPr="001D70A9" w:rsidRDefault="0061427C" w:rsidP="001D70A9">
      <w:pPr>
        <w:spacing w:after="0" w:line="276" w:lineRule="auto"/>
        <w:jc w:val="right"/>
        <w:rPr>
          <w:rFonts w:cstheme="minorHAnsi"/>
        </w:rPr>
      </w:pPr>
    </w:p>
    <w:p w14:paraId="3ACB7F5E" w14:textId="77777777" w:rsidR="0061427C" w:rsidRPr="001D70A9" w:rsidRDefault="0061427C" w:rsidP="001D70A9">
      <w:pPr>
        <w:spacing w:after="0" w:line="276" w:lineRule="auto"/>
        <w:jc w:val="right"/>
        <w:rPr>
          <w:rFonts w:cstheme="minorHAnsi"/>
        </w:rPr>
      </w:pPr>
    </w:p>
    <w:p w14:paraId="2BE20CB2" w14:textId="77777777" w:rsidR="0061427C" w:rsidRPr="001D70A9" w:rsidRDefault="0061427C" w:rsidP="001D70A9">
      <w:pPr>
        <w:spacing w:after="0" w:line="276" w:lineRule="auto"/>
        <w:jc w:val="right"/>
        <w:rPr>
          <w:rFonts w:cstheme="minorHAnsi"/>
        </w:rPr>
      </w:pPr>
    </w:p>
    <w:p w14:paraId="1A0DD073" w14:textId="77777777" w:rsidR="0061427C" w:rsidRPr="001D70A9" w:rsidRDefault="0061427C" w:rsidP="001D70A9">
      <w:pPr>
        <w:spacing w:after="0" w:line="276" w:lineRule="auto"/>
        <w:jc w:val="right"/>
        <w:rPr>
          <w:rFonts w:cstheme="minorHAnsi"/>
        </w:rPr>
      </w:pPr>
    </w:p>
    <w:p w14:paraId="1F027FB4" w14:textId="77777777" w:rsidR="0061427C" w:rsidRPr="001D70A9" w:rsidRDefault="0061427C" w:rsidP="001D70A9">
      <w:pPr>
        <w:spacing w:after="0" w:line="276" w:lineRule="auto"/>
        <w:jc w:val="right"/>
        <w:rPr>
          <w:rFonts w:cstheme="minorHAnsi"/>
        </w:rPr>
      </w:pPr>
    </w:p>
    <w:p w14:paraId="3DE9F182" w14:textId="77777777" w:rsidR="0061427C" w:rsidRPr="001D70A9" w:rsidRDefault="0061427C" w:rsidP="001D70A9">
      <w:pPr>
        <w:spacing w:after="0" w:line="276" w:lineRule="auto"/>
        <w:jc w:val="right"/>
        <w:rPr>
          <w:rFonts w:cstheme="minorHAnsi"/>
        </w:rPr>
      </w:pPr>
    </w:p>
    <w:p w14:paraId="52E2EF41" w14:textId="77777777" w:rsidR="0061427C" w:rsidRPr="001D70A9" w:rsidRDefault="0061427C" w:rsidP="001D70A9">
      <w:pPr>
        <w:spacing w:after="0" w:line="276" w:lineRule="auto"/>
        <w:jc w:val="right"/>
        <w:rPr>
          <w:rFonts w:cstheme="minorHAnsi"/>
        </w:rPr>
      </w:pPr>
    </w:p>
    <w:p w14:paraId="67016116" w14:textId="77777777" w:rsidR="0061427C" w:rsidRPr="001D70A9" w:rsidRDefault="0061427C" w:rsidP="001D70A9">
      <w:pPr>
        <w:spacing w:after="0" w:line="276" w:lineRule="auto"/>
        <w:jc w:val="right"/>
        <w:rPr>
          <w:rFonts w:cstheme="minorHAnsi"/>
        </w:rPr>
      </w:pPr>
    </w:p>
    <w:p w14:paraId="3AF665FB" w14:textId="77777777" w:rsidR="0061427C" w:rsidRPr="001D70A9" w:rsidRDefault="0061427C" w:rsidP="001D70A9">
      <w:pPr>
        <w:spacing w:after="0" w:line="276" w:lineRule="auto"/>
        <w:jc w:val="right"/>
        <w:rPr>
          <w:rFonts w:cstheme="minorHAnsi"/>
        </w:rPr>
      </w:pPr>
    </w:p>
    <w:p w14:paraId="19B3119F" w14:textId="77777777" w:rsidR="0061427C" w:rsidRPr="001D70A9" w:rsidRDefault="0061427C" w:rsidP="001D70A9">
      <w:pPr>
        <w:spacing w:after="0" w:line="276" w:lineRule="auto"/>
        <w:jc w:val="right"/>
        <w:rPr>
          <w:rFonts w:cstheme="minorHAnsi"/>
        </w:rPr>
      </w:pPr>
    </w:p>
    <w:p w14:paraId="05B7C686" w14:textId="77777777" w:rsidR="0061427C" w:rsidRPr="001D70A9" w:rsidRDefault="0061427C" w:rsidP="001D70A9">
      <w:pPr>
        <w:spacing w:after="0" w:line="276" w:lineRule="auto"/>
        <w:jc w:val="right"/>
        <w:rPr>
          <w:rFonts w:cstheme="minorHAnsi"/>
        </w:rPr>
      </w:pPr>
    </w:p>
    <w:p w14:paraId="7647BA46" w14:textId="77777777" w:rsidR="0061427C" w:rsidRPr="001D70A9" w:rsidRDefault="0061427C" w:rsidP="001D70A9">
      <w:pPr>
        <w:spacing w:after="0" w:line="276" w:lineRule="auto"/>
        <w:jc w:val="right"/>
        <w:rPr>
          <w:rFonts w:cstheme="minorHAnsi"/>
        </w:rPr>
      </w:pPr>
    </w:p>
    <w:p w14:paraId="38C20717" w14:textId="7446C7C2" w:rsidR="0061427C" w:rsidRDefault="0061427C" w:rsidP="001D70A9">
      <w:pPr>
        <w:spacing w:after="0" w:line="276" w:lineRule="auto"/>
        <w:jc w:val="right"/>
        <w:rPr>
          <w:rFonts w:cstheme="minorHAnsi"/>
        </w:rPr>
      </w:pPr>
    </w:p>
    <w:p w14:paraId="5A6A415B" w14:textId="395A1ED8" w:rsidR="00D642A2" w:rsidRDefault="00D642A2" w:rsidP="001D70A9">
      <w:pPr>
        <w:spacing w:after="0" w:line="276" w:lineRule="auto"/>
        <w:jc w:val="right"/>
        <w:rPr>
          <w:rFonts w:cstheme="minorHAnsi"/>
        </w:rPr>
      </w:pPr>
    </w:p>
    <w:p w14:paraId="515E15B1" w14:textId="2172FD3F" w:rsidR="00D642A2" w:rsidRDefault="00D642A2" w:rsidP="001D70A9">
      <w:pPr>
        <w:spacing w:after="0" w:line="276" w:lineRule="auto"/>
        <w:jc w:val="right"/>
        <w:rPr>
          <w:rFonts w:cstheme="minorHAnsi"/>
        </w:rPr>
      </w:pPr>
    </w:p>
    <w:p w14:paraId="536A1A79" w14:textId="288683D4" w:rsidR="00D642A2" w:rsidRDefault="00D642A2" w:rsidP="001D70A9">
      <w:pPr>
        <w:spacing w:after="0" w:line="276" w:lineRule="auto"/>
        <w:jc w:val="right"/>
        <w:rPr>
          <w:rFonts w:cstheme="minorHAnsi"/>
        </w:rPr>
      </w:pPr>
    </w:p>
    <w:p w14:paraId="4B7C16C2" w14:textId="77777777" w:rsidR="00D642A2" w:rsidRPr="001D70A9" w:rsidRDefault="00D642A2" w:rsidP="001D70A9">
      <w:pPr>
        <w:spacing w:after="0" w:line="276" w:lineRule="auto"/>
        <w:jc w:val="right"/>
        <w:rPr>
          <w:rFonts w:cstheme="minorHAnsi"/>
        </w:rPr>
      </w:pPr>
    </w:p>
    <w:p w14:paraId="0696DA58" w14:textId="77777777" w:rsidR="0061427C" w:rsidRPr="001D70A9" w:rsidRDefault="0061427C" w:rsidP="001D70A9">
      <w:pPr>
        <w:spacing w:after="0" w:line="276" w:lineRule="auto"/>
        <w:jc w:val="right"/>
        <w:rPr>
          <w:rFonts w:cstheme="minorHAnsi"/>
        </w:rPr>
      </w:pPr>
    </w:p>
    <w:p w14:paraId="64432567" w14:textId="77777777" w:rsidR="0061427C" w:rsidRPr="001D70A9" w:rsidRDefault="0061427C" w:rsidP="001D70A9">
      <w:pPr>
        <w:spacing w:after="0" w:line="276" w:lineRule="auto"/>
        <w:jc w:val="right"/>
        <w:rPr>
          <w:rFonts w:cstheme="minorHAnsi"/>
        </w:rPr>
      </w:pPr>
    </w:p>
    <w:p w14:paraId="7EFECC89" w14:textId="77777777" w:rsidR="0061427C" w:rsidRPr="001D70A9" w:rsidRDefault="0061427C" w:rsidP="001D70A9">
      <w:pPr>
        <w:spacing w:after="0" w:line="276" w:lineRule="auto"/>
        <w:jc w:val="right"/>
        <w:rPr>
          <w:rFonts w:cstheme="minorHAnsi"/>
        </w:rPr>
      </w:pPr>
      <w:r w:rsidRPr="001D70A9">
        <w:rPr>
          <w:rFonts w:cstheme="minorHAnsi"/>
        </w:rPr>
        <w:lastRenderedPageBreak/>
        <w:t>Daleszyce, dnia ………………………</w:t>
      </w:r>
    </w:p>
    <w:p w14:paraId="0FF9A819" w14:textId="77777777" w:rsidR="0061427C" w:rsidRPr="001D70A9" w:rsidRDefault="0061427C" w:rsidP="001D70A9">
      <w:pPr>
        <w:spacing w:after="0" w:line="276" w:lineRule="auto"/>
        <w:jc w:val="right"/>
        <w:rPr>
          <w:rFonts w:cstheme="minorHAnsi"/>
        </w:rPr>
      </w:pPr>
    </w:p>
    <w:p w14:paraId="77B2722A" w14:textId="77777777" w:rsidR="0061427C" w:rsidRPr="001D70A9" w:rsidRDefault="0061427C" w:rsidP="001D70A9">
      <w:pPr>
        <w:spacing w:after="0" w:line="276" w:lineRule="auto"/>
        <w:jc w:val="center"/>
        <w:rPr>
          <w:rFonts w:cstheme="minorHAnsi"/>
        </w:rPr>
      </w:pPr>
      <w:r w:rsidRPr="001D70A9">
        <w:rPr>
          <w:rFonts w:cstheme="minorHAnsi"/>
        </w:rPr>
        <w:t>WZÓR</w:t>
      </w:r>
    </w:p>
    <w:p w14:paraId="13D2A01C" w14:textId="77777777" w:rsidR="0061427C" w:rsidRPr="001D70A9" w:rsidRDefault="0061427C" w:rsidP="001D70A9">
      <w:pPr>
        <w:spacing w:after="0" w:line="276" w:lineRule="auto"/>
        <w:jc w:val="center"/>
        <w:rPr>
          <w:rFonts w:cstheme="minorHAnsi"/>
        </w:rPr>
      </w:pPr>
      <w:r w:rsidRPr="001D70A9">
        <w:rPr>
          <w:rFonts w:cstheme="minorHAnsi"/>
        </w:rPr>
        <w:t>PROTOKÓŁ ODBIORU z dnia …………………………………………</w:t>
      </w:r>
    </w:p>
    <w:p w14:paraId="1255068D" w14:textId="77777777" w:rsidR="0061427C" w:rsidRPr="001D70A9" w:rsidRDefault="0061427C" w:rsidP="001D70A9">
      <w:pPr>
        <w:spacing w:after="0" w:line="276" w:lineRule="auto"/>
        <w:rPr>
          <w:rFonts w:cstheme="minorHAnsi"/>
        </w:rPr>
      </w:pPr>
      <w:r w:rsidRPr="001D70A9">
        <w:rPr>
          <w:rFonts w:cstheme="minorHAnsi"/>
        </w:rPr>
        <w:t>Dostawca: ……………………………………………….</w:t>
      </w:r>
    </w:p>
    <w:p w14:paraId="62E9016C" w14:textId="77777777" w:rsidR="0061427C" w:rsidRPr="001D70A9" w:rsidRDefault="0061427C" w:rsidP="001D70A9">
      <w:pPr>
        <w:tabs>
          <w:tab w:val="left" w:pos="5937"/>
        </w:tabs>
        <w:spacing w:after="0" w:line="276" w:lineRule="auto"/>
        <w:rPr>
          <w:rFonts w:cstheme="minorHAnsi"/>
        </w:rPr>
      </w:pPr>
      <w:r w:rsidRPr="001D70A9">
        <w:rPr>
          <w:rFonts w:cstheme="minorHAnsi"/>
        </w:rPr>
        <w:t xml:space="preserve">                  ……………………………………………….   </w:t>
      </w:r>
      <w:r w:rsidRPr="001D70A9">
        <w:rPr>
          <w:rFonts w:cstheme="minorHAnsi"/>
        </w:rPr>
        <w:tab/>
      </w:r>
    </w:p>
    <w:p w14:paraId="1FE880E6" w14:textId="77777777" w:rsidR="0061427C" w:rsidRPr="001D70A9" w:rsidRDefault="0061427C" w:rsidP="001D70A9">
      <w:pPr>
        <w:spacing w:after="0" w:line="276" w:lineRule="auto"/>
        <w:rPr>
          <w:rFonts w:cstheme="minorHAnsi"/>
        </w:rPr>
      </w:pPr>
      <w:r w:rsidRPr="001D70A9">
        <w:rPr>
          <w:rFonts w:cstheme="minorHAnsi"/>
        </w:rPr>
        <w:t>Odbiorca: ………………………………………..</w:t>
      </w:r>
    </w:p>
    <w:p w14:paraId="35A5CA47" w14:textId="77777777" w:rsidR="0061427C" w:rsidRPr="001D70A9" w:rsidRDefault="0061427C" w:rsidP="001D70A9">
      <w:pPr>
        <w:spacing w:after="0" w:line="276" w:lineRule="auto"/>
        <w:rPr>
          <w:rFonts w:cstheme="minorHAnsi"/>
        </w:rPr>
      </w:pPr>
      <w:r w:rsidRPr="001D70A9">
        <w:rPr>
          <w:rFonts w:cstheme="minorHAnsi"/>
        </w:rPr>
        <w:t xml:space="preserve">Miejsce odbioru: ……………………………. </w:t>
      </w:r>
    </w:p>
    <w:p w14:paraId="344DCDA6" w14:textId="77777777" w:rsidR="0061427C" w:rsidRPr="001D70A9" w:rsidRDefault="0061427C" w:rsidP="001D70A9">
      <w:pPr>
        <w:spacing w:after="0" w:line="276" w:lineRule="auto"/>
        <w:rPr>
          <w:rFonts w:cstheme="minorHAnsi"/>
        </w:rPr>
      </w:pPr>
      <w:r w:rsidRPr="001D70A9">
        <w:rPr>
          <w:rFonts w:cstheme="minorHAnsi"/>
        </w:rPr>
        <w:t xml:space="preserve">                            ……………………………</w:t>
      </w:r>
    </w:p>
    <w:p w14:paraId="27D73A90" w14:textId="77777777" w:rsidR="0061427C" w:rsidRPr="001D70A9" w:rsidRDefault="0061427C" w:rsidP="001D70A9">
      <w:pPr>
        <w:spacing w:after="0" w:line="276" w:lineRule="auto"/>
        <w:rPr>
          <w:rFonts w:cstheme="minorHAnsi"/>
        </w:rPr>
      </w:pPr>
      <w:r w:rsidRPr="001D70A9">
        <w:rPr>
          <w:rFonts w:cstheme="minorHAnsi"/>
        </w:rPr>
        <w:t>Data odbioru: ………………………………….</w:t>
      </w:r>
    </w:p>
    <w:p w14:paraId="06EE7750" w14:textId="77777777" w:rsidR="0061427C" w:rsidRPr="001D70A9" w:rsidRDefault="0061427C" w:rsidP="001D70A9">
      <w:pPr>
        <w:spacing w:after="0" w:line="276" w:lineRule="auto"/>
        <w:rPr>
          <w:rFonts w:cstheme="minorHAnsi"/>
        </w:rPr>
      </w:pPr>
      <w:r w:rsidRPr="001D70A9">
        <w:rPr>
          <w:rFonts w:cstheme="minorHAnsi"/>
        </w:rPr>
        <w:t>Dostarczono: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2363"/>
        <w:gridCol w:w="1483"/>
        <w:gridCol w:w="1155"/>
        <w:gridCol w:w="1364"/>
        <w:gridCol w:w="1025"/>
      </w:tblGrid>
      <w:tr w:rsidR="0061427C" w:rsidRPr="001D70A9" w14:paraId="3E5304AE" w14:textId="77777777" w:rsidTr="00C661BA">
        <w:tc>
          <w:tcPr>
            <w:tcW w:w="2237" w:type="dxa"/>
            <w:tcBorders>
              <w:top w:val="single" w:sz="4" w:space="0" w:color="000000"/>
              <w:left w:val="single" w:sz="4" w:space="0" w:color="000000"/>
              <w:bottom w:val="single" w:sz="4" w:space="0" w:color="000000"/>
              <w:right w:val="single" w:sz="4" w:space="0" w:color="000000"/>
            </w:tcBorders>
            <w:vAlign w:val="center"/>
            <w:hideMark/>
          </w:tcPr>
          <w:p w14:paraId="0563F91B" w14:textId="77777777" w:rsidR="0061427C" w:rsidRPr="001D70A9" w:rsidRDefault="0061427C" w:rsidP="001D70A9">
            <w:pPr>
              <w:spacing w:after="0" w:line="276" w:lineRule="auto"/>
              <w:jc w:val="center"/>
              <w:rPr>
                <w:rFonts w:cstheme="minorHAnsi"/>
              </w:rPr>
            </w:pPr>
            <w:r w:rsidRPr="001D70A9">
              <w:rPr>
                <w:rFonts w:cstheme="minorHAnsi"/>
              </w:rPr>
              <w:t>Nazwa</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7582765" w14:textId="77777777" w:rsidR="0061427C" w:rsidRPr="001D70A9" w:rsidRDefault="0061427C" w:rsidP="001D70A9">
            <w:pPr>
              <w:spacing w:after="0" w:line="276" w:lineRule="auto"/>
              <w:jc w:val="center"/>
              <w:rPr>
                <w:rFonts w:cstheme="minorHAnsi"/>
              </w:rPr>
            </w:pPr>
            <w:r w:rsidRPr="001D70A9">
              <w:rPr>
                <w:rFonts w:cstheme="minorHAnsi"/>
              </w:rPr>
              <w:t>Producent</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3BEC3C70" w14:textId="77777777" w:rsidR="0061427C" w:rsidRPr="001D70A9" w:rsidRDefault="0061427C" w:rsidP="001D70A9">
            <w:pPr>
              <w:spacing w:after="0" w:line="276" w:lineRule="auto"/>
              <w:jc w:val="center"/>
              <w:rPr>
                <w:rFonts w:cstheme="minorHAnsi"/>
              </w:rPr>
            </w:pPr>
            <w:r w:rsidRPr="001D70A9">
              <w:rPr>
                <w:rFonts w:cstheme="minorHAnsi"/>
              </w:rPr>
              <w:t>Nr wersji</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70D759FE" w14:textId="77777777" w:rsidR="0061427C" w:rsidRPr="001D70A9" w:rsidRDefault="0061427C" w:rsidP="001D70A9">
            <w:pPr>
              <w:spacing w:after="0" w:line="276" w:lineRule="auto"/>
              <w:jc w:val="center"/>
              <w:rPr>
                <w:rFonts w:cstheme="minorHAnsi"/>
              </w:rPr>
            </w:pPr>
            <w:r w:rsidRPr="001D70A9">
              <w:rPr>
                <w:rFonts w:cstheme="minorHAnsi"/>
              </w:rPr>
              <w:t>Ilość</w:t>
            </w:r>
          </w:p>
        </w:tc>
        <w:tc>
          <w:tcPr>
            <w:tcW w:w="1025" w:type="dxa"/>
            <w:tcBorders>
              <w:top w:val="single" w:sz="4" w:space="0" w:color="000000"/>
              <w:left w:val="single" w:sz="4" w:space="0" w:color="000000"/>
              <w:bottom w:val="single" w:sz="4" w:space="0" w:color="000000"/>
              <w:right w:val="single" w:sz="4" w:space="0" w:color="000000"/>
            </w:tcBorders>
          </w:tcPr>
          <w:p w14:paraId="10A46627" w14:textId="77777777" w:rsidR="0061427C" w:rsidRPr="001D70A9" w:rsidRDefault="0061427C" w:rsidP="001D70A9">
            <w:pPr>
              <w:spacing w:after="0" w:line="276" w:lineRule="auto"/>
              <w:jc w:val="center"/>
              <w:rPr>
                <w:rFonts w:cstheme="minorHAnsi"/>
              </w:rPr>
            </w:pPr>
            <w:r w:rsidRPr="001D70A9">
              <w:rPr>
                <w:rFonts w:cstheme="minorHAnsi"/>
              </w:rPr>
              <w:t>Cena jednostkowa</w:t>
            </w:r>
          </w:p>
        </w:tc>
        <w:tc>
          <w:tcPr>
            <w:tcW w:w="1025" w:type="dxa"/>
            <w:tcBorders>
              <w:top w:val="single" w:sz="4" w:space="0" w:color="000000"/>
              <w:left w:val="single" w:sz="4" w:space="0" w:color="000000"/>
              <w:bottom w:val="single" w:sz="4" w:space="0" w:color="000000"/>
              <w:right w:val="single" w:sz="4" w:space="0" w:color="000000"/>
            </w:tcBorders>
          </w:tcPr>
          <w:p w14:paraId="0DEFA9D5" w14:textId="77777777" w:rsidR="0061427C" w:rsidRPr="001D70A9" w:rsidRDefault="0061427C" w:rsidP="001D70A9">
            <w:pPr>
              <w:spacing w:after="0" w:line="276" w:lineRule="auto"/>
              <w:jc w:val="center"/>
              <w:rPr>
                <w:rFonts w:cstheme="minorHAnsi"/>
              </w:rPr>
            </w:pPr>
            <w:r w:rsidRPr="001D70A9">
              <w:rPr>
                <w:rFonts w:cstheme="minorHAnsi"/>
              </w:rPr>
              <w:t>Wartość</w:t>
            </w:r>
          </w:p>
        </w:tc>
      </w:tr>
      <w:tr w:rsidR="0061427C" w:rsidRPr="001D70A9" w14:paraId="40AF3B9E" w14:textId="77777777" w:rsidTr="00C661BA">
        <w:tc>
          <w:tcPr>
            <w:tcW w:w="2237" w:type="dxa"/>
            <w:tcBorders>
              <w:top w:val="single" w:sz="4" w:space="0" w:color="000000"/>
              <w:left w:val="single" w:sz="4" w:space="0" w:color="000000"/>
              <w:bottom w:val="single" w:sz="4" w:space="0" w:color="000000"/>
              <w:right w:val="single" w:sz="4" w:space="0" w:color="000000"/>
            </w:tcBorders>
          </w:tcPr>
          <w:p w14:paraId="11E758D0" w14:textId="77777777" w:rsidR="0061427C" w:rsidRPr="001D70A9" w:rsidRDefault="0061427C" w:rsidP="001D70A9">
            <w:pPr>
              <w:spacing w:after="0" w:line="276" w:lineRule="auto"/>
              <w:jc w:val="both"/>
              <w:rPr>
                <w:rFonts w:cstheme="minorHAnsi"/>
              </w:rPr>
            </w:pPr>
          </w:p>
        </w:tc>
        <w:tc>
          <w:tcPr>
            <w:tcW w:w="2363" w:type="dxa"/>
            <w:tcBorders>
              <w:top w:val="single" w:sz="4" w:space="0" w:color="000000"/>
              <w:left w:val="single" w:sz="4" w:space="0" w:color="000000"/>
              <w:bottom w:val="single" w:sz="4" w:space="0" w:color="000000"/>
              <w:right w:val="single" w:sz="4" w:space="0" w:color="000000"/>
            </w:tcBorders>
          </w:tcPr>
          <w:p w14:paraId="7346CF9E" w14:textId="77777777" w:rsidR="0061427C" w:rsidRPr="001D70A9" w:rsidRDefault="0061427C" w:rsidP="001D70A9">
            <w:pPr>
              <w:spacing w:after="0" w:line="276" w:lineRule="auto"/>
              <w:jc w:val="both"/>
              <w:rPr>
                <w:rFonts w:cstheme="minorHAnsi"/>
              </w:rPr>
            </w:pPr>
          </w:p>
        </w:tc>
        <w:tc>
          <w:tcPr>
            <w:tcW w:w="1483" w:type="dxa"/>
            <w:tcBorders>
              <w:top w:val="single" w:sz="4" w:space="0" w:color="000000"/>
              <w:left w:val="single" w:sz="4" w:space="0" w:color="000000"/>
              <w:bottom w:val="single" w:sz="4" w:space="0" w:color="000000"/>
              <w:right w:val="single" w:sz="4" w:space="0" w:color="000000"/>
            </w:tcBorders>
          </w:tcPr>
          <w:p w14:paraId="7E97D91B" w14:textId="77777777" w:rsidR="0061427C" w:rsidRPr="001D70A9" w:rsidRDefault="0061427C" w:rsidP="001D70A9">
            <w:pPr>
              <w:spacing w:after="0" w:line="276" w:lineRule="auto"/>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tcPr>
          <w:p w14:paraId="2270D2A0" w14:textId="77777777" w:rsidR="0061427C" w:rsidRPr="001D70A9" w:rsidRDefault="0061427C" w:rsidP="001D70A9">
            <w:pPr>
              <w:spacing w:after="0" w:line="276" w:lineRule="auto"/>
              <w:jc w:val="both"/>
              <w:rPr>
                <w:rFonts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5D4D1AAA" w14:textId="77777777" w:rsidR="0061427C" w:rsidRPr="001D70A9" w:rsidRDefault="0061427C" w:rsidP="001D70A9">
            <w:pPr>
              <w:spacing w:after="0" w:line="276" w:lineRule="auto"/>
              <w:jc w:val="both"/>
              <w:rPr>
                <w:rFonts w:cstheme="minorHAnsi"/>
                <w:highlight w:val="yellow"/>
              </w:rPr>
            </w:pPr>
          </w:p>
        </w:tc>
        <w:tc>
          <w:tcPr>
            <w:tcW w:w="1025" w:type="dxa"/>
            <w:tcBorders>
              <w:top w:val="single" w:sz="4" w:space="0" w:color="000000"/>
              <w:left w:val="single" w:sz="4" w:space="0" w:color="000000"/>
              <w:bottom w:val="single" w:sz="4" w:space="0" w:color="000000"/>
              <w:right w:val="single" w:sz="4" w:space="0" w:color="000000"/>
            </w:tcBorders>
          </w:tcPr>
          <w:p w14:paraId="7204E417" w14:textId="77777777" w:rsidR="0061427C" w:rsidRPr="001D70A9" w:rsidRDefault="0061427C" w:rsidP="001D70A9">
            <w:pPr>
              <w:spacing w:after="0" w:line="276" w:lineRule="auto"/>
              <w:jc w:val="both"/>
              <w:rPr>
                <w:rFonts w:cstheme="minorHAnsi"/>
                <w:highlight w:val="yellow"/>
              </w:rPr>
            </w:pPr>
          </w:p>
        </w:tc>
      </w:tr>
      <w:tr w:rsidR="0061427C" w:rsidRPr="001D70A9" w14:paraId="76480D72" w14:textId="77777777" w:rsidTr="00C661BA">
        <w:tc>
          <w:tcPr>
            <w:tcW w:w="2237" w:type="dxa"/>
            <w:tcBorders>
              <w:top w:val="single" w:sz="4" w:space="0" w:color="000000"/>
              <w:left w:val="single" w:sz="4" w:space="0" w:color="000000"/>
              <w:bottom w:val="single" w:sz="4" w:space="0" w:color="000000"/>
              <w:right w:val="single" w:sz="4" w:space="0" w:color="000000"/>
            </w:tcBorders>
          </w:tcPr>
          <w:p w14:paraId="1D8F0094" w14:textId="77777777" w:rsidR="0061427C" w:rsidRPr="001D70A9" w:rsidRDefault="0061427C" w:rsidP="001D70A9">
            <w:pPr>
              <w:spacing w:after="0" w:line="276" w:lineRule="auto"/>
              <w:jc w:val="both"/>
              <w:rPr>
                <w:rFonts w:cstheme="minorHAnsi"/>
              </w:rPr>
            </w:pPr>
          </w:p>
        </w:tc>
        <w:tc>
          <w:tcPr>
            <w:tcW w:w="2363" w:type="dxa"/>
            <w:tcBorders>
              <w:top w:val="single" w:sz="4" w:space="0" w:color="000000"/>
              <w:left w:val="single" w:sz="4" w:space="0" w:color="000000"/>
              <w:bottom w:val="single" w:sz="4" w:space="0" w:color="000000"/>
              <w:right w:val="single" w:sz="4" w:space="0" w:color="000000"/>
            </w:tcBorders>
          </w:tcPr>
          <w:p w14:paraId="121601FD" w14:textId="77777777" w:rsidR="0061427C" w:rsidRPr="001D70A9" w:rsidRDefault="0061427C" w:rsidP="001D70A9">
            <w:pPr>
              <w:spacing w:after="0" w:line="276" w:lineRule="auto"/>
              <w:jc w:val="both"/>
              <w:rPr>
                <w:rFonts w:cstheme="minorHAnsi"/>
              </w:rPr>
            </w:pPr>
          </w:p>
        </w:tc>
        <w:tc>
          <w:tcPr>
            <w:tcW w:w="1483" w:type="dxa"/>
            <w:tcBorders>
              <w:top w:val="single" w:sz="4" w:space="0" w:color="000000"/>
              <w:left w:val="single" w:sz="4" w:space="0" w:color="000000"/>
              <w:bottom w:val="single" w:sz="4" w:space="0" w:color="000000"/>
              <w:right w:val="single" w:sz="4" w:space="0" w:color="000000"/>
            </w:tcBorders>
          </w:tcPr>
          <w:p w14:paraId="715700AD" w14:textId="77777777" w:rsidR="0061427C" w:rsidRPr="001D70A9" w:rsidRDefault="0061427C" w:rsidP="001D70A9">
            <w:pPr>
              <w:spacing w:after="0" w:line="276" w:lineRule="auto"/>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tcPr>
          <w:p w14:paraId="31C1EEC6" w14:textId="77777777" w:rsidR="0061427C" w:rsidRPr="001D70A9" w:rsidRDefault="0061427C" w:rsidP="001D70A9">
            <w:pPr>
              <w:spacing w:after="0" w:line="276" w:lineRule="auto"/>
              <w:jc w:val="both"/>
              <w:rPr>
                <w:rFonts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77F1FA91" w14:textId="77777777" w:rsidR="0061427C" w:rsidRPr="001D70A9" w:rsidRDefault="0061427C" w:rsidP="001D70A9">
            <w:pPr>
              <w:spacing w:after="0" w:line="276" w:lineRule="auto"/>
              <w:jc w:val="both"/>
              <w:rPr>
                <w:rFonts w:cstheme="minorHAnsi"/>
                <w:highlight w:val="yellow"/>
              </w:rPr>
            </w:pPr>
          </w:p>
        </w:tc>
        <w:tc>
          <w:tcPr>
            <w:tcW w:w="1025" w:type="dxa"/>
            <w:tcBorders>
              <w:top w:val="single" w:sz="4" w:space="0" w:color="000000"/>
              <w:left w:val="single" w:sz="4" w:space="0" w:color="000000"/>
              <w:bottom w:val="single" w:sz="4" w:space="0" w:color="000000"/>
              <w:right w:val="single" w:sz="4" w:space="0" w:color="000000"/>
            </w:tcBorders>
          </w:tcPr>
          <w:p w14:paraId="1926884F" w14:textId="77777777" w:rsidR="0061427C" w:rsidRPr="001D70A9" w:rsidRDefault="0061427C" w:rsidP="001D70A9">
            <w:pPr>
              <w:spacing w:after="0" w:line="276" w:lineRule="auto"/>
              <w:jc w:val="both"/>
              <w:rPr>
                <w:rFonts w:cstheme="minorHAnsi"/>
                <w:highlight w:val="yellow"/>
              </w:rPr>
            </w:pPr>
          </w:p>
        </w:tc>
      </w:tr>
    </w:tbl>
    <w:p w14:paraId="4538CAF2" w14:textId="77777777" w:rsidR="0061427C" w:rsidRPr="001D70A9" w:rsidRDefault="0061427C" w:rsidP="001D70A9">
      <w:pPr>
        <w:spacing w:after="0" w:line="276" w:lineRule="auto"/>
        <w:jc w:val="both"/>
        <w:rPr>
          <w:rFonts w:cstheme="minorHAnsi"/>
        </w:rPr>
      </w:pPr>
      <w:r w:rsidRPr="001D70A9">
        <w:rPr>
          <w:rFonts w:cstheme="minorHAnsi"/>
        </w:rPr>
        <w:t xml:space="preserve">Strony oświadczają, że przedmiot zamówienia został/ nie został* przez Wykonawcę zrealizowany zgodnie </w:t>
      </w:r>
      <w:r w:rsidR="00D37A3D" w:rsidRPr="001D70A9">
        <w:rPr>
          <w:rFonts w:cstheme="minorHAnsi"/>
        </w:rPr>
        <w:t xml:space="preserve">                         </w:t>
      </w:r>
      <w:r w:rsidRPr="001D70A9">
        <w:rPr>
          <w:rFonts w:cstheme="minorHAnsi"/>
        </w:rPr>
        <w:t>z</w:t>
      </w:r>
      <w:r w:rsidR="00361A57" w:rsidRPr="001D70A9">
        <w:rPr>
          <w:rFonts w:cstheme="minorHAnsi"/>
        </w:rPr>
        <w:t xml:space="preserve"> zaproszeniem do składania ofert oraz </w:t>
      </w:r>
      <w:r w:rsidRPr="001D70A9">
        <w:rPr>
          <w:rFonts w:cstheme="minorHAnsi"/>
        </w:rPr>
        <w:t xml:space="preserve">ofertą Wykonawcy oraz funkcjonuje prawidłowo, a dostawa została zrealizowana zgodnie/niezgodnie* z zapisami umowy nr ………………,  z dnia ……………………… </w:t>
      </w:r>
    </w:p>
    <w:p w14:paraId="2ECE7B8F" w14:textId="77777777" w:rsidR="0061427C" w:rsidRPr="001D70A9" w:rsidRDefault="0061427C" w:rsidP="001D70A9">
      <w:pPr>
        <w:spacing w:after="0" w:line="276" w:lineRule="auto"/>
        <w:rPr>
          <w:rFonts w:cstheme="minorHAnsi"/>
        </w:rPr>
      </w:pPr>
      <w:r w:rsidRPr="001D70A9">
        <w:rPr>
          <w:rFonts w:cstheme="minorHAnsi"/>
        </w:rPr>
        <w:t>Strona odbierająca potwierdza, że wyżej wymienione przedmioty/urządzenia zostały odebrane bez zastrzeżeń jako w pełni sprawne przez uprawnionych pracowników.*</w:t>
      </w:r>
    </w:p>
    <w:p w14:paraId="4266E807" w14:textId="77777777" w:rsidR="0061427C" w:rsidRPr="001D70A9" w:rsidRDefault="0061427C" w:rsidP="001D70A9">
      <w:pPr>
        <w:spacing w:after="0" w:line="276" w:lineRule="auto"/>
        <w:rPr>
          <w:rFonts w:cstheme="minorHAnsi"/>
        </w:rPr>
      </w:pPr>
      <w:r w:rsidRPr="001D70A9">
        <w:rPr>
          <w:rFonts w:cstheme="minorHAnsi"/>
        </w:rPr>
        <w:t>Strona odbierająca stwierdza, że nie dokonała odbioru z przyczyn określonych w uwagach do protokołu.*</w:t>
      </w:r>
    </w:p>
    <w:p w14:paraId="00E02E89" w14:textId="77777777" w:rsidR="0061427C" w:rsidRPr="001D70A9" w:rsidRDefault="0061427C" w:rsidP="001D70A9">
      <w:pPr>
        <w:spacing w:after="0" w:line="276" w:lineRule="auto"/>
        <w:rPr>
          <w:rFonts w:cstheme="minorHAnsi"/>
        </w:rPr>
      </w:pPr>
      <w:r w:rsidRPr="001D70A9">
        <w:rPr>
          <w:rFonts w:cstheme="minorHAnsi"/>
        </w:rPr>
        <w:t>Protokół spisano w dwóch jednobrzmiących egzemplarzach.</w:t>
      </w:r>
    </w:p>
    <w:p w14:paraId="3365F704" w14:textId="77777777" w:rsidR="0061427C" w:rsidRPr="001D70A9" w:rsidRDefault="0061427C" w:rsidP="001D70A9">
      <w:pPr>
        <w:spacing w:after="0" w:line="276" w:lineRule="auto"/>
        <w:rPr>
          <w:rFonts w:cstheme="minorHAnsi"/>
        </w:rPr>
      </w:pPr>
    </w:p>
    <w:p w14:paraId="69C22599" w14:textId="77777777" w:rsidR="0061427C" w:rsidRPr="001D70A9" w:rsidRDefault="0061427C" w:rsidP="001D70A9">
      <w:pPr>
        <w:spacing w:after="0" w:line="276" w:lineRule="auto"/>
        <w:rPr>
          <w:rFonts w:cstheme="minorHAnsi"/>
        </w:rPr>
      </w:pPr>
      <w:r w:rsidRPr="001D70A9">
        <w:rPr>
          <w:rFonts w:cstheme="minorHAnsi"/>
        </w:rPr>
        <w:t xml:space="preserve">Strona przekazująca:                                                                 </w:t>
      </w:r>
      <w:r w:rsidR="00AB7E35" w:rsidRPr="001D70A9">
        <w:rPr>
          <w:rFonts w:cstheme="minorHAnsi"/>
        </w:rPr>
        <w:t xml:space="preserve">                                                           </w:t>
      </w:r>
      <w:r w:rsidRPr="001D70A9">
        <w:rPr>
          <w:rFonts w:cstheme="minorHAnsi"/>
        </w:rPr>
        <w:t xml:space="preserve">   Strona odbierająca:</w:t>
      </w:r>
    </w:p>
    <w:p w14:paraId="58295F6C" w14:textId="77777777" w:rsidR="0061427C" w:rsidRPr="001D70A9" w:rsidRDefault="0061427C" w:rsidP="001D70A9">
      <w:pPr>
        <w:spacing w:after="0" w:line="276" w:lineRule="auto"/>
        <w:rPr>
          <w:rFonts w:cstheme="minorHAnsi"/>
        </w:rPr>
      </w:pPr>
      <w:r w:rsidRPr="001D70A9">
        <w:rPr>
          <w:rFonts w:cstheme="minorHAnsi"/>
        </w:rPr>
        <w:t xml:space="preserve">……………………………                                                              </w:t>
      </w:r>
      <w:r w:rsidR="00AB7E35" w:rsidRPr="001D70A9">
        <w:rPr>
          <w:rFonts w:cstheme="minorHAnsi"/>
        </w:rPr>
        <w:t xml:space="preserve">                                                                    </w:t>
      </w:r>
      <w:r w:rsidRPr="001D70A9">
        <w:rPr>
          <w:rFonts w:cstheme="minorHAnsi"/>
        </w:rPr>
        <w:t xml:space="preserve">  …………………………..</w:t>
      </w:r>
    </w:p>
    <w:p w14:paraId="463E858E" w14:textId="77777777" w:rsidR="001A338D" w:rsidRPr="001D70A9" w:rsidRDefault="0061427C" w:rsidP="001D70A9">
      <w:pPr>
        <w:spacing w:after="0" w:line="276" w:lineRule="auto"/>
        <w:rPr>
          <w:rFonts w:cstheme="minorHAnsi"/>
        </w:rPr>
      </w:pPr>
      <w:r w:rsidRPr="001D70A9">
        <w:rPr>
          <w:rFonts w:cstheme="minorHAnsi"/>
        </w:rPr>
        <w:t xml:space="preserve">(Czytelny podpis i pieczęć)                                     </w:t>
      </w:r>
      <w:r w:rsidRPr="001D70A9">
        <w:rPr>
          <w:rFonts w:cstheme="minorHAnsi"/>
        </w:rPr>
        <w:tab/>
      </w:r>
      <w:r w:rsidRPr="001D70A9">
        <w:rPr>
          <w:rFonts w:cstheme="minorHAnsi"/>
        </w:rPr>
        <w:tab/>
      </w:r>
      <w:r w:rsidR="00AB7E35" w:rsidRPr="001D70A9">
        <w:rPr>
          <w:rFonts w:cstheme="minorHAnsi"/>
        </w:rPr>
        <w:t xml:space="preserve">                                                          </w:t>
      </w:r>
      <w:r w:rsidRPr="001D70A9">
        <w:rPr>
          <w:rFonts w:cstheme="minorHAnsi"/>
        </w:rPr>
        <w:t>(Czytelny podpis )</w:t>
      </w:r>
    </w:p>
    <w:p w14:paraId="679671D3" w14:textId="77777777" w:rsidR="0061427C" w:rsidRPr="001D70A9" w:rsidRDefault="0061427C" w:rsidP="001D70A9">
      <w:pPr>
        <w:spacing w:after="0" w:line="276" w:lineRule="auto"/>
        <w:jc w:val="center"/>
        <w:rPr>
          <w:rFonts w:cstheme="minorHAnsi"/>
        </w:rPr>
      </w:pPr>
      <w:r w:rsidRPr="001D70A9">
        <w:rPr>
          <w:rFonts w:cstheme="minorHAnsi"/>
        </w:rPr>
        <w:t>UWAGI</w:t>
      </w:r>
    </w:p>
    <w:p w14:paraId="1199924F" w14:textId="77777777" w:rsidR="0061427C" w:rsidRPr="001D70A9" w:rsidRDefault="0061427C" w:rsidP="001D70A9">
      <w:pPr>
        <w:spacing w:after="0" w:line="276" w:lineRule="auto"/>
        <w:jc w:val="center"/>
        <w:rPr>
          <w:rFonts w:cstheme="minorHAnsi"/>
        </w:rPr>
      </w:pPr>
      <w:r w:rsidRPr="001D70A9">
        <w:rPr>
          <w:rFonts w:cstheme="minorHAnsi"/>
        </w:rPr>
        <w:t>……………………………………………………………………………………………………………</w:t>
      </w:r>
    </w:p>
    <w:p w14:paraId="4B8E8E55" w14:textId="77777777" w:rsidR="0061427C" w:rsidRPr="001D70A9" w:rsidRDefault="0061427C" w:rsidP="001D70A9">
      <w:pPr>
        <w:spacing w:after="0" w:line="276" w:lineRule="auto"/>
        <w:jc w:val="center"/>
        <w:rPr>
          <w:rFonts w:cstheme="minorHAnsi"/>
        </w:rPr>
      </w:pPr>
      <w:r w:rsidRPr="001D70A9">
        <w:rPr>
          <w:rFonts w:cstheme="minorHAnsi"/>
        </w:rPr>
        <w:t>……………………………………………………………………………………………………………</w:t>
      </w:r>
    </w:p>
    <w:p w14:paraId="36F71E1C" w14:textId="77777777" w:rsidR="0061427C" w:rsidRPr="001D70A9" w:rsidRDefault="0061427C" w:rsidP="001D70A9">
      <w:pPr>
        <w:spacing w:after="0" w:line="276" w:lineRule="auto"/>
        <w:rPr>
          <w:rFonts w:cstheme="minorHAnsi"/>
        </w:rPr>
      </w:pPr>
      <w:r w:rsidRPr="001D70A9">
        <w:rPr>
          <w:rFonts w:cstheme="minorHAnsi"/>
        </w:rPr>
        <w:t xml:space="preserve">Strona przekazująca:                                                                   </w:t>
      </w:r>
      <w:r w:rsidR="00AB7E35" w:rsidRPr="001D70A9">
        <w:rPr>
          <w:rFonts w:cstheme="minorHAnsi"/>
        </w:rPr>
        <w:t xml:space="preserve">                                                             </w:t>
      </w:r>
      <w:r w:rsidRPr="001D70A9">
        <w:rPr>
          <w:rFonts w:cstheme="minorHAnsi"/>
        </w:rPr>
        <w:t xml:space="preserve"> Strona odbierająca:</w:t>
      </w:r>
    </w:p>
    <w:p w14:paraId="414AD9BC" w14:textId="77777777" w:rsidR="0061427C" w:rsidRPr="001D70A9" w:rsidRDefault="0061427C" w:rsidP="001D70A9">
      <w:pPr>
        <w:spacing w:after="0" w:line="276" w:lineRule="auto"/>
        <w:rPr>
          <w:rFonts w:cstheme="minorHAnsi"/>
        </w:rPr>
      </w:pPr>
      <w:r w:rsidRPr="001D70A9">
        <w:rPr>
          <w:rFonts w:cstheme="minorHAnsi"/>
        </w:rPr>
        <w:t xml:space="preserve">……………………………                                                               </w:t>
      </w:r>
      <w:r w:rsidR="00AB7E35" w:rsidRPr="001D70A9">
        <w:rPr>
          <w:rFonts w:cstheme="minorHAnsi"/>
        </w:rPr>
        <w:t xml:space="preserve">                                                                 </w:t>
      </w:r>
      <w:r w:rsidRPr="001D70A9">
        <w:rPr>
          <w:rFonts w:cstheme="minorHAnsi"/>
        </w:rPr>
        <w:t xml:space="preserve"> …………………………..</w:t>
      </w:r>
    </w:p>
    <w:p w14:paraId="6F8FD8A9" w14:textId="77777777" w:rsidR="0061427C" w:rsidRPr="001D70A9" w:rsidRDefault="0061427C" w:rsidP="001D70A9">
      <w:pPr>
        <w:spacing w:after="0" w:line="276" w:lineRule="auto"/>
        <w:rPr>
          <w:rFonts w:cstheme="minorHAnsi"/>
        </w:rPr>
      </w:pPr>
      <w:r w:rsidRPr="001D70A9">
        <w:rPr>
          <w:rFonts w:cstheme="minorHAnsi"/>
        </w:rPr>
        <w:t xml:space="preserve">(Czytelny podpis i pieczęć)                                     </w:t>
      </w:r>
      <w:r w:rsidRPr="001D70A9">
        <w:rPr>
          <w:rFonts w:cstheme="minorHAnsi"/>
        </w:rPr>
        <w:tab/>
      </w:r>
      <w:r w:rsidRPr="001D70A9">
        <w:rPr>
          <w:rFonts w:cstheme="minorHAnsi"/>
        </w:rPr>
        <w:tab/>
      </w:r>
      <w:r w:rsidR="00AB7E35" w:rsidRPr="001D70A9">
        <w:rPr>
          <w:rFonts w:cstheme="minorHAnsi"/>
        </w:rPr>
        <w:t xml:space="preserve">                                                       </w:t>
      </w:r>
      <w:r w:rsidRPr="001D70A9">
        <w:rPr>
          <w:rFonts w:cstheme="minorHAnsi"/>
        </w:rPr>
        <w:t>(Czytelny podpis )</w:t>
      </w:r>
    </w:p>
    <w:p w14:paraId="7C77C3A7" w14:textId="77777777" w:rsidR="0061427C" w:rsidRPr="001D70A9" w:rsidRDefault="0061427C" w:rsidP="001D70A9">
      <w:pPr>
        <w:spacing w:after="0" w:line="276" w:lineRule="auto"/>
        <w:rPr>
          <w:rFonts w:cstheme="minorHAnsi"/>
        </w:rPr>
      </w:pPr>
    </w:p>
    <w:p w14:paraId="1999CC0A" w14:textId="77777777" w:rsidR="00AB7E35" w:rsidRPr="001D70A9" w:rsidRDefault="0061427C" w:rsidP="001D70A9">
      <w:pPr>
        <w:spacing w:after="0" w:line="276" w:lineRule="auto"/>
        <w:rPr>
          <w:rFonts w:cstheme="minorHAnsi"/>
        </w:rPr>
      </w:pPr>
      <w:r w:rsidRPr="001D70A9">
        <w:rPr>
          <w:rFonts w:cstheme="minorHAnsi"/>
        </w:rPr>
        <w:t xml:space="preserve">*  </w:t>
      </w:r>
      <w:r w:rsidR="00AB7E35" w:rsidRPr="001D70A9">
        <w:rPr>
          <w:rFonts w:cstheme="minorHAnsi"/>
          <w:i/>
        </w:rPr>
        <w:t>niepotrzebne skreślić</w:t>
      </w:r>
    </w:p>
    <w:p w14:paraId="7CFADC83" w14:textId="77777777" w:rsidR="00C70366" w:rsidRDefault="00C70366" w:rsidP="001D70A9">
      <w:pPr>
        <w:autoSpaceDE w:val="0"/>
        <w:autoSpaceDN w:val="0"/>
        <w:adjustRightInd w:val="0"/>
        <w:spacing w:after="0" w:line="276" w:lineRule="auto"/>
        <w:jc w:val="right"/>
        <w:rPr>
          <w:rFonts w:cstheme="minorHAnsi"/>
        </w:rPr>
      </w:pPr>
    </w:p>
    <w:p w14:paraId="44F2D1A7" w14:textId="77777777" w:rsidR="00C70366" w:rsidRDefault="00C70366" w:rsidP="001D70A9">
      <w:pPr>
        <w:autoSpaceDE w:val="0"/>
        <w:autoSpaceDN w:val="0"/>
        <w:adjustRightInd w:val="0"/>
        <w:spacing w:after="0" w:line="276" w:lineRule="auto"/>
        <w:jc w:val="right"/>
        <w:rPr>
          <w:rFonts w:cstheme="minorHAnsi"/>
        </w:rPr>
      </w:pPr>
    </w:p>
    <w:p w14:paraId="6B8637DF" w14:textId="77777777" w:rsidR="00C70366" w:rsidRDefault="00C70366" w:rsidP="001D70A9">
      <w:pPr>
        <w:autoSpaceDE w:val="0"/>
        <w:autoSpaceDN w:val="0"/>
        <w:adjustRightInd w:val="0"/>
        <w:spacing w:after="0" w:line="276" w:lineRule="auto"/>
        <w:jc w:val="right"/>
        <w:rPr>
          <w:rFonts w:cstheme="minorHAnsi"/>
        </w:rPr>
      </w:pPr>
    </w:p>
    <w:p w14:paraId="6A5A431A" w14:textId="77777777" w:rsidR="00C70366" w:rsidRDefault="00C70366" w:rsidP="001D70A9">
      <w:pPr>
        <w:autoSpaceDE w:val="0"/>
        <w:autoSpaceDN w:val="0"/>
        <w:adjustRightInd w:val="0"/>
        <w:spacing w:after="0" w:line="276" w:lineRule="auto"/>
        <w:jc w:val="right"/>
        <w:rPr>
          <w:rFonts w:cstheme="minorHAnsi"/>
        </w:rPr>
      </w:pPr>
    </w:p>
    <w:p w14:paraId="12352E25" w14:textId="77777777" w:rsidR="00C70366" w:rsidRDefault="00C70366" w:rsidP="001D70A9">
      <w:pPr>
        <w:autoSpaceDE w:val="0"/>
        <w:autoSpaceDN w:val="0"/>
        <w:adjustRightInd w:val="0"/>
        <w:spacing w:after="0" w:line="276" w:lineRule="auto"/>
        <w:jc w:val="right"/>
        <w:rPr>
          <w:rFonts w:cstheme="minorHAnsi"/>
        </w:rPr>
      </w:pPr>
    </w:p>
    <w:p w14:paraId="091FF180" w14:textId="77777777" w:rsidR="00C70366" w:rsidRDefault="00C70366" w:rsidP="001D70A9">
      <w:pPr>
        <w:autoSpaceDE w:val="0"/>
        <w:autoSpaceDN w:val="0"/>
        <w:adjustRightInd w:val="0"/>
        <w:spacing w:after="0" w:line="276" w:lineRule="auto"/>
        <w:jc w:val="right"/>
        <w:rPr>
          <w:rFonts w:cstheme="minorHAnsi"/>
        </w:rPr>
      </w:pPr>
    </w:p>
    <w:p w14:paraId="3FCC5761" w14:textId="77777777" w:rsidR="00C70366" w:rsidRDefault="00C70366" w:rsidP="001D70A9">
      <w:pPr>
        <w:autoSpaceDE w:val="0"/>
        <w:autoSpaceDN w:val="0"/>
        <w:adjustRightInd w:val="0"/>
        <w:spacing w:after="0" w:line="276" w:lineRule="auto"/>
        <w:jc w:val="right"/>
        <w:rPr>
          <w:rFonts w:cstheme="minorHAnsi"/>
        </w:rPr>
      </w:pPr>
    </w:p>
    <w:p w14:paraId="61D5F1A2" w14:textId="77777777" w:rsidR="00C70366" w:rsidRDefault="00C70366" w:rsidP="001D70A9">
      <w:pPr>
        <w:autoSpaceDE w:val="0"/>
        <w:autoSpaceDN w:val="0"/>
        <w:adjustRightInd w:val="0"/>
        <w:spacing w:after="0" w:line="276" w:lineRule="auto"/>
        <w:jc w:val="right"/>
        <w:rPr>
          <w:rFonts w:cstheme="minorHAnsi"/>
        </w:rPr>
      </w:pPr>
    </w:p>
    <w:p w14:paraId="10A6AA4F" w14:textId="77777777" w:rsidR="00C70366" w:rsidRDefault="00C70366" w:rsidP="001D70A9">
      <w:pPr>
        <w:autoSpaceDE w:val="0"/>
        <w:autoSpaceDN w:val="0"/>
        <w:adjustRightInd w:val="0"/>
        <w:spacing w:after="0" w:line="276" w:lineRule="auto"/>
        <w:jc w:val="right"/>
        <w:rPr>
          <w:rFonts w:cstheme="minorHAnsi"/>
        </w:rPr>
      </w:pPr>
    </w:p>
    <w:p w14:paraId="3C35648A" w14:textId="67A3C418" w:rsidR="0061427C" w:rsidRPr="001D70A9" w:rsidRDefault="0061427C" w:rsidP="001D70A9">
      <w:pPr>
        <w:autoSpaceDE w:val="0"/>
        <w:autoSpaceDN w:val="0"/>
        <w:adjustRightInd w:val="0"/>
        <w:spacing w:after="0" w:line="276" w:lineRule="auto"/>
        <w:jc w:val="right"/>
        <w:rPr>
          <w:rFonts w:cstheme="minorHAnsi"/>
        </w:rPr>
      </w:pPr>
      <w:r w:rsidRPr="001D70A9">
        <w:rPr>
          <w:rFonts w:cstheme="minorHAnsi"/>
        </w:rPr>
        <w:lastRenderedPageBreak/>
        <w:t>ZAŁACZNIK NR 4 do Umowy………………………</w:t>
      </w:r>
    </w:p>
    <w:p w14:paraId="62D5DF36" w14:textId="77777777" w:rsidR="001F2CF2" w:rsidRDefault="001F2CF2" w:rsidP="001D70A9">
      <w:pPr>
        <w:autoSpaceDE w:val="0"/>
        <w:autoSpaceDN w:val="0"/>
        <w:adjustRightInd w:val="0"/>
        <w:spacing w:after="0" w:line="276" w:lineRule="auto"/>
        <w:jc w:val="center"/>
        <w:rPr>
          <w:rFonts w:cstheme="minorHAnsi"/>
          <w:b/>
          <w:bCs/>
        </w:rPr>
      </w:pPr>
    </w:p>
    <w:p w14:paraId="41E10551" w14:textId="77777777" w:rsidR="0061427C" w:rsidRPr="001D70A9" w:rsidRDefault="0061427C" w:rsidP="001D70A9">
      <w:pPr>
        <w:autoSpaceDE w:val="0"/>
        <w:autoSpaceDN w:val="0"/>
        <w:adjustRightInd w:val="0"/>
        <w:spacing w:after="0" w:line="276" w:lineRule="auto"/>
        <w:jc w:val="center"/>
        <w:rPr>
          <w:rFonts w:cstheme="minorHAnsi"/>
          <w:b/>
          <w:bCs/>
        </w:rPr>
      </w:pPr>
      <w:r w:rsidRPr="001D70A9">
        <w:rPr>
          <w:rFonts w:cstheme="minorHAnsi"/>
          <w:b/>
          <w:bCs/>
        </w:rPr>
        <w:t>KARTA GWARANCYJNA</w:t>
      </w:r>
    </w:p>
    <w:p w14:paraId="7095C113" w14:textId="77777777" w:rsidR="0061427C" w:rsidRPr="001D70A9" w:rsidRDefault="0061427C" w:rsidP="001D70A9">
      <w:pPr>
        <w:autoSpaceDE w:val="0"/>
        <w:autoSpaceDN w:val="0"/>
        <w:adjustRightInd w:val="0"/>
        <w:spacing w:after="0" w:line="276" w:lineRule="auto"/>
        <w:rPr>
          <w:rFonts w:cstheme="minorHAnsi"/>
          <w:b/>
          <w:bCs/>
        </w:rPr>
      </w:pPr>
    </w:p>
    <w:p w14:paraId="3C1CEF23" w14:textId="77777777" w:rsidR="0061427C" w:rsidRPr="001D70A9" w:rsidRDefault="0061427C" w:rsidP="001D70A9">
      <w:pPr>
        <w:autoSpaceDE w:val="0"/>
        <w:autoSpaceDN w:val="0"/>
        <w:adjustRightInd w:val="0"/>
        <w:spacing w:after="0" w:line="276" w:lineRule="auto"/>
        <w:rPr>
          <w:rFonts w:cstheme="minorHAnsi"/>
        </w:rPr>
      </w:pPr>
      <w:r w:rsidRPr="001D70A9">
        <w:rPr>
          <w:rFonts w:cstheme="minorHAnsi"/>
        </w:rPr>
        <w:t>Data wydania: ………………………………….</w:t>
      </w:r>
    </w:p>
    <w:p w14:paraId="3D0EE7A8" w14:textId="77777777" w:rsidR="0061427C" w:rsidRPr="001D70A9" w:rsidRDefault="0061427C" w:rsidP="001D70A9">
      <w:pPr>
        <w:autoSpaceDE w:val="0"/>
        <w:autoSpaceDN w:val="0"/>
        <w:adjustRightInd w:val="0"/>
        <w:spacing w:after="0" w:line="276" w:lineRule="auto"/>
        <w:rPr>
          <w:rFonts w:cstheme="minorHAnsi"/>
        </w:rPr>
      </w:pPr>
      <w:r w:rsidRPr="001D70A9">
        <w:rPr>
          <w:rFonts w:cstheme="minorHAnsi"/>
        </w:rPr>
        <w:t>Dostawca: …………………………….……….</w:t>
      </w:r>
    </w:p>
    <w:p w14:paraId="7FD9FEFB" w14:textId="77777777" w:rsidR="0061427C" w:rsidRPr="001D70A9" w:rsidRDefault="0061427C" w:rsidP="001D70A9">
      <w:pPr>
        <w:autoSpaceDE w:val="0"/>
        <w:autoSpaceDN w:val="0"/>
        <w:adjustRightInd w:val="0"/>
        <w:spacing w:after="0" w:line="276" w:lineRule="auto"/>
        <w:rPr>
          <w:rFonts w:cstheme="minorHAnsi"/>
        </w:rPr>
      </w:pPr>
      <w:r w:rsidRPr="001D70A9">
        <w:rPr>
          <w:rFonts w:cstheme="minorHAnsi"/>
        </w:rPr>
        <w:t>Odbiorca: ……………………….……………..</w:t>
      </w:r>
    </w:p>
    <w:p w14:paraId="6917D30D" w14:textId="77777777" w:rsidR="0061427C" w:rsidRPr="001D70A9" w:rsidRDefault="0061427C" w:rsidP="001D70A9">
      <w:pPr>
        <w:autoSpaceDE w:val="0"/>
        <w:autoSpaceDN w:val="0"/>
        <w:adjustRightInd w:val="0"/>
        <w:spacing w:after="0" w:line="276" w:lineRule="auto"/>
        <w:rPr>
          <w:rFonts w:cstheme="minorHAnsi"/>
        </w:rPr>
      </w:pPr>
      <w:r w:rsidRPr="001D70A9">
        <w:rPr>
          <w:rFonts w:cstheme="minorHAnsi"/>
        </w:rPr>
        <w:t>Nazwa sprzętu  ……………………………….</w:t>
      </w:r>
    </w:p>
    <w:p w14:paraId="52087AE7" w14:textId="77777777" w:rsidR="0061427C" w:rsidRPr="001D70A9" w:rsidRDefault="0061427C" w:rsidP="001D70A9">
      <w:pPr>
        <w:autoSpaceDE w:val="0"/>
        <w:autoSpaceDN w:val="0"/>
        <w:adjustRightInd w:val="0"/>
        <w:spacing w:after="0" w:line="276" w:lineRule="auto"/>
        <w:rPr>
          <w:rFonts w:cstheme="minorHAnsi"/>
        </w:rPr>
      </w:pPr>
      <w:r w:rsidRPr="001D70A9">
        <w:rPr>
          <w:rFonts w:cstheme="minorHAnsi"/>
        </w:rPr>
        <w:t>Numer seryjny: ………………………………..</w:t>
      </w:r>
    </w:p>
    <w:p w14:paraId="2A5FE050" w14:textId="77777777" w:rsidR="0061427C" w:rsidRPr="001D70A9" w:rsidRDefault="0061427C" w:rsidP="001D70A9">
      <w:pPr>
        <w:autoSpaceDE w:val="0"/>
        <w:autoSpaceDN w:val="0"/>
        <w:adjustRightInd w:val="0"/>
        <w:spacing w:after="0" w:line="276" w:lineRule="auto"/>
        <w:jc w:val="both"/>
        <w:rPr>
          <w:rFonts w:cstheme="minorHAnsi"/>
        </w:rPr>
      </w:pPr>
      <w:r w:rsidRPr="001D70A9">
        <w:rPr>
          <w:rFonts w:cstheme="minorHAnsi"/>
        </w:rPr>
        <w:t>1. Odpowiedzialność z tytułu gwarancji obejmuje wady powstałe z przyczyn tkwiących w sprzedanym sprzęcie. W ramach gwarancji Wykonawca zobowiązany jest do bezpłatnego usunięcia wad fizycznych.</w:t>
      </w:r>
    </w:p>
    <w:p w14:paraId="3B2D2239" w14:textId="77777777" w:rsidR="0061427C" w:rsidRPr="001D70A9" w:rsidRDefault="0061427C" w:rsidP="001D70A9">
      <w:pPr>
        <w:autoSpaceDE w:val="0"/>
        <w:autoSpaceDN w:val="0"/>
        <w:adjustRightInd w:val="0"/>
        <w:spacing w:after="0" w:line="276" w:lineRule="auto"/>
        <w:jc w:val="both"/>
        <w:rPr>
          <w:rFonts w:cstheme="minorHAnsi"/>
        </w:rPr>
      </w:pPr>
      <w:r w:rsidRPr="001D70A9">
        <w:rPr>
          <w:rFonts w:cstheme="minorHAnsi"/>
        </w:rPr>
        <w:t>2. Wykonawca udziela gwarancji z bezpłatnym ser</w:t>
      </w:r>
      <w:r w:rsidR="00CB0651" w:rsidRPr="001D70A9">
        <w:rPr>
          <w:rFonts w:cstheme="minorHAnsi"/>
        </w:rPr>
        <w:t>wisem na okres 24</w:t>
      </w:r>
      <w:r w:rsidRPr="001D70A9">
        <w:rPr>
          <w:rFonts w:cstheme="minorHAnsi"/>
        </w:rPr>
        <w:t xml:space="preserve"> miesięcy, licząc od daty podpisania bezusterkowego protokołu odbioru.</w:t>
      </w:r>
    </w:p>
    <w:p w14:paraId="4D86B149" w14:textId="77777777" w:rsidR="0061427C" w:rsidRPr="001D70A9" w:rsidRDefault="0061427C" w:rsidP="001D70A9">
      <w:pPr>
        <w:autoSpaceDE w:val="0"/>
        <w:autoSpaceDN w:val="0"/>
        <w:adjustRightInd w:val="0"/>
        <w:spacing w:after="0" w:line="276" w:lineRule="auto"/>
        <w:jc w:val="both"/>
        <w:rPr>
          <w:rFonts w:cstheme="minorHAnsi"/>
        </w:rPr>
      </w:pPr>
      <w:r w:rsidRPr="001D70A9">
        <w:rPr>
          <w:rFonts w:cstheme="minorHAnsi"/>
        </w:rPr>
        <w:t xml:space="preserve">3. Wykonawca udziela rękojmi na okres </w:t>
      </w:r>
      <w:r w:rsidR="00CB0651" w:rsidRPr="001D70A9">
        <w:rPr>
          <w:rFonts w:cstheme="minorHAnsi"/>
        </w:rPr>
        <w:t xml:space="preserve">24 </w:t>
      </w:r>
      <w:r w:rsidRPr="001D70A9">
        <w:rPr>
          <w:rFonts w:cstheme="minorHAnsi"/>
        </w:rPr>
        <w:t>miesięcy, licząc od daty podpisania bezusterkowego protokołu odbioru.</w:t>
      </w:r>
    </w:p>
    <w:p w14:paraId="434C096C" w14:textId="77777777" w:rsidR="0061427C" w:rsidRPr="001D70A9" w:rsidRDefault="0061427C" w:rsidP="001D70A9">
      <w:pPr>
        <w:spacing w:after="0" w:line="276" w:lineRule="auto"/>
        <w:jc w:val="both"/>
        <w:rPr>
          <w:rFonts w:cstheme="minorHAnsi"/>
        </w:rPr>
      </w:pPr>
      <w:r w:rsidRPr="001D70A9">
        <w:rPr>
          <w:rFonts w:cstheme="minorHAnsi"/>
        </w:rPr>
        <w:t>4. Zamawiający z tytułu rękojmi może żądać usunięcia wady, jeżeli ujawniła się ona w czasie trwania rękojmi. Zamawiający może wykonywać uprawnienia z tytułu rękojmi po upływie okresu trwania rękojmi, jeżeli zawiadomił Wykonawcę o wadzie przed jego upływem.</w:t>
      </w:r>
    </w:p>
    <w:p w14:paraId="57124E26" w14:textId="77777777" w:rsidR="0061427C" w:rsidRPr="001D70A9" w:rsidRDefault="0061427C" w:rsidP="001D70A9">
      <w:pPr>
        <w:spacing w:after="0" w:line="276" w:lineRule="auto"/>
        <w:jc w:val="both"/>
        <w:rPr>
          <w:rFonts w:cstheme="minorHAnsi"/>
        </w:rPr>
      </w:pPr>
      <w:r w:rsidRPr="001D70A9">
        <w:rPr>
          <w:rFonts w:cstheme="minorHAnsi"/>
        </w:rPr>
        <w:t>5. Zamawiający może według swojego wyboru, wykonywać uprawnienia z tytułu rękojmi albo gwarancji.</w:t>
      </w:r>
    </w:p>
    <w:p w14:paraId="744CE071" w14:textId="77777777" w:rsidR="0061427C" w:rsidRPr="001D70A9" w:rsidRDefault="0061427C" w:rsidP="001D70A9">
      <w:pPr>
        <w:spacing w:after="0" w:line="276" w:lineRule="auto"/>
        <w:jc w:val="both"/>
        <w:rPr>
          <w:rFonts w:cstheme="minorHAnsi"/>
        </w:rPr>
      </w:pPr>
      <w:r w:rsidRPr="001D70A9">
        <w:rPr>
          <w:rFonts w:cstheme="minorHAnsi"/>
        </w:rPr>
        <w:t>6. Na podstawie uprawnień wynikających z tytułu rękojmi lub gwarancji Zamawiający może żądać usunięcia wady, wyznaczając Wykonawcy w tym celu odpowiedni, technicznie uzasa</w:t>
      </w:r>
      <w:r w:rsidR="00AB7E35" w:rsidRPr="001D70A9">
        <w:rPr>
          <w:rFonts w:cstheme="minorHAnsi"/>
        </w:rPr>
        <w:t xml:space="preserve">dniony termin z zagrożeniem, że </w:t>
      </w:r>
      <w:r w:rsidRPr="001D70A9">
        <w:rPr>
          <w:rFonts w:cstheme="minorHAnsi"/>
        </w:rPr>
        <w:t>po bezskutecznym upływie terminu może usunąć wady na koszt i ryzyko Wykonawcy wybierając w tym celu dowolny podmiot. Koszty poniesione przez Zamawiającego z tego tytuły powiększone o kary umowne wynikające z przedmiotowej umowy, mogą być potrącane przez Zamawiającego z wierzytelności Wykonawcy lub Wykonawca zostanie obciążony na podstawie faktury VAT wystawionej przez Zamawiającego.</w:t>
      </w:r>
    </w:p>
    <w:p w14:paraId="444B4AAF" w14:textId="77777777" w:rsidR="0061427C" w:rsidRPr="001D70A9" w:rsidRDefault="0061427C" w:rsidP="001D70A9">
      <w:pPr>
        <w:autoSpaceDE w:val="0"/>
        <w:autoSpaceDN w:val="0"/>
        <w:adjustRightInd w:val="0"/>
        <w:spacing w:after="0" w:line="276" w:lineRule="auto"/>
        <w:jc w:val="both"/>
        <w:rPr>
          <w:rFonts w:cstheme="minorHAnsi"/>
        </w:rPr>
      </w:pPr>
      <w:r w:rsidRPr="001D70A9">
        <w:rPr>
          <w:rFonts w:cstheme="minorHAnsi"/>
        </w:rPr>
        <w:t>7. Gwarancja obejmuje wszystkie elementy dostarczonego sprzętu wraz z wyposażeniem, z wyłączeniem materiałów eksploatacyjnych podlegających zużyciu podczas normalnej eksploatacji.</w:t>
      </w:r>
    </w:p>
    <w:p w14:paraId="177CEA54" w14:textId="77777777" w:rsidR="0061427C" w:rsidRPr="001D70A9" w:rsidRDefault="0061427C" w:rsidP="001D70A9">
      <w:pPr>
        <w:autoSpaceDE w:val="0"/>
        <w:autoSpaceDN w:val="0"/>
        <w:adjustRightInd w:val="0"/>
        <w:spacing w:after="0" w:line="276" w:lineRule="auto"/>
        <w:jc w:val="both"/>
        <w:rPr>
          <w:rFonts w:cstheme="minorHAnsi"/>
        </w:rPr>
      </w:pPr>
      <w:r w:rsidRPr="001D70A9">
        <w:rPr>
          <w:rFonts w:cstheme="minorHAnsi"/>
        </w:rPr>
        <w:t>8. W ramach udzielonej gwarancji Wykonawca zapewnia serwis techniczny i nie może odmówić wymiany niesprawnej części na nowa, w przypadku, gdy jej naprawa nie gwarantuje prawidłowej pracy sprzętu.</w:t>
      </w:r>
    </w:p>
    <w:p w14:paraId="2E364852" w14:textId="77777777" w:rsidR="0061427C" w:rsidRPr="001D70A9" w:rsidRDefault="0061427C" w:rsidP="001D70A9">
      <w:pPr>
        <w:autoSpaceDE w:val="0"/>
        <w:autoSpaceDN w:val="0"/>
        <w:adjustRightInd w:val="0"/>
        <w:spacing w:after="0" w:line="276" w:lineRule="auto"/>
        <w:jc w:val="both"/>
        <w:rPr>
          <w:rFonts w:cstheme="minorHAnsi"/>
        </w:rPr>
      </w:pPr>
      <w:r w:rsidRPr="001D70A9">
        <w:rPr>
          <w:rFonts w:cstheme="minorHAnsi"/>
        </w:rPr>
        <w:t>9. W przypadku maksymalnie 3 napraw gwarancyjnych tego samego urządzenia/podzespołu, Wykonawca będzie zobowiązany do wymiany naprawianego urządzenia/podzespołu na nowy, wolny od wad.</w:t>
      </w:r>
    </w:p>
    <w:p w14:paraId="73814748" w14:textId="77777777" w:rsidR="0061427C" w:rsidRPr="001D70A9" w:rsidRDefault="0061427C" w:rsidP="001D70A9">
      <w:pPr>
        <w:autoSpaceDE w:val="0"/>
        <w:autoSpaceDN w:val="0"/>
        <w:adjustRightInd w:val="0"/>
        <w:spacing w:after="0" w:line="276" w:lineRule="auto"/>
        <w:jc w:val="both"/>
        <w:rPr>
          <w:rFonts w:cstheme="minorHAnsi"/>
        </w:rPr>
      </w:pPr>
      <w:r w:rsidRPr="001D70A9">
        <w:rPr>
          <w:rFonts w:cstheme="minorHAnsi"/>
        </w:rPr>
        <w:t>10. Koszty dojazdu serwisu do i z miejsca użytkowania sprzętu lub przewóz uszkodzonego przedmiotu zamówienia do</w:t>
      </w:r>
      <w:r w:rsidR="001F2CF2">
        <w:rPr>
          <w:rFonts w:cstheme="minorHAnsi"/>
        </w:rPr>
        <w:t xml:space="preserve"> </w:t>
      </w:r>
      <w:r w:rsidRPr="001D70A9">
        <w:rPr>
          <w:rFonts w:cstheme="minorHAnsi"/>
        </w:rPr>
        <w:t>i po naprawie nie obciążają Zamawiającego w okresie gwarancyjnym. Transport uszkodzonego sprzętu, zapewnia Wykonawca.</w:t>
      </w:r>
    </w:p>
    <w:p w14:paraId="419878A9" w14:textId="77777777" w:rsidR="0061427C" w:rsidRPr="001D70A9" w:rsidRDefault="0061427C" w:rsidP="001D70A9">
      <w:pPr>
        <w:autoSpaceDE w:val="0"/>
        <w:autoSpaceDN w:val="0"/>
        <w:adjustRightInd w:val="0"/>
        <w:spacing w:after="0" w:line="276" w:lineRule="auto"/>
        <w:jc w:val="both"/>
        <w:rPr>
          <w:rFonts w:cstheme="minorHAnsi"/>
          <w:bCs/>
        </w:rPr>
      </w:pPr>
      <w:r w:rsidRPr="001D70A9">
        <w:rPr>
          <w:rFonts w:cstheme="minorHAnsi"/>
        </w:rPr>
        <w:t xml:space="preserve">11. </w:t>
      </w:r>
      <w:r w:rsidRPr="001D70A9">
        <w:rPr>
          <w:rFonts w:cstheme="minorHAnsi"/>
          <w:bCs/>
        </w:rPr>
        <w:t xml:space="preserve"> Na 1 miesiąc przed upływem terminu gwarancji, Wykonawca zapewnia pełny, bezpłatny przegląd okresowy całego dostarczonego systemu.</w:t>
      </w:r>
    </w:p>
    <w:p w14:paraId="1159CDA1" w14:textId="77777777" w:rsidR="001A338D" w:rsidRPr="001D70A9" w:rsidRDefault="001A338D" w:rsidP="001D70A9">
      <w:pPr>
        <w:spacing w:after="0" w:line="276" w:lineRule="auto"/>
        <w:rPr>
          <w:rFonts w:cstheme="minorHAnsi"/>
          <w:bCs/>
        </w:rPr>
      </w:pPr>
      <w:r w:rsidRPr="001D70A9">
        <w:rPr>
          <w:rFonts w:cstheme="minorHAnsi"/>
          <w:bCs/>
        </w:rPr>
        <w:t xml:space="preserve">12. Wykonawca zapewni w okresie gwarancji coroczną kontrolę podstawową urządzeń. </w:t>
      </w:r>
    </w:p>
    <w:p w14:paraId="3D3251FC" w14:textId="77777777" w:rsidR="0061427C" w:rsidRPr="001D70A9" w:rsidRDefault="001A338D" w:rsidP="001D70A9">
      <w:pPr>
        <w:autoSpaceDE w:val="0"/>
        <w:autoSpaceDN w:val="0"/>
        <w:adjustRightInd w:val="0"/>
        <w:spacing w:after="0" w:line="276" w:lineRule="auto"/>
        <w:jc w:val="both"/>
        <w:rPr>
          <w:rFonts w:cstheme="minorHAnsi"/>
        </w:rPr>
      </w:pPr>
      <w:r w:rsidRPr="001D70A9">
        <w:rPr>
          <w:rFonts w:cstheme="minorHAnsi"/>
        </w:rPr>
        <w:t>13</w:t>
      </w:r>
      <w:r w:rsidR="0061427C" w:rsidRPr="001D70A9">
        <w:rPr>
          <w:rFonts w:cstheme="minorHAnsi"/>
        </w:rPr>
        <w:t xml:space="preserve">. W przypadku naprawy sprzętu, termin gwarancji oraz rękojmi o których mowa w ust. 2 i ust. 3 ulega przedłużeniu o czas pozostawania sprzętu w naprawie. W przypadku naprawy wiążącej się z wymiana części, termin gwarancji </w:t>
      </w:r>
      <w:r w:rsidR="001F2CF2">
        <w:rPr>
          <w:rFonts w:cstheme="minorHAnsi"/>
        </w:rPr>
        <w:t xml:space="preserve"> </w:t>
      </w:r>
      <w:r w:rsidR="0061427C" w:rsidRPr="001D70A9">
        <w:rPr>
          <w:rFonts w:cstheme="minorHAnsi"/>
        </w:rPr>
        <w:t xml:space="preserve">i rękojmi na wymienione części równy jest okresom, o których mowa w ust. 2 i ust. 3 </w:t>
      </w:r>
      <w:r w:rsidR="00361A57" w:rsidRPr="001D70A9">
        <w:rPr>
          <w:rFonts w:cstheme="minorHAnsi"/>
        </w:rPr>
        <w:t xml:space="preserve">i </w:t>
      </w:r>
      <w:r w:rsidR="0061427C" w:rsidRPr="001D70A9">
        <w:rPr>
          <w:rFonts w:cstheme="minorHAnsi"/>
        </w:rPr>
        <w:t>rozpoczyna swój bieg od daty wymiany części.</w:t>
      </w:r>
    </w:p>
    <w:p w14:paraId="4E8008BD" w14:textId="77777777" w:rsidR="0061427C" w:rsidRPr="001D70A9" w:rsidRDefault="001A338D" w:rsidP="001D70A9">
      <w:pPr>
        <w:spacing w:after="0" w:line="276" w:lineRule="auto"/>
        <w:jc w:val="both"/>
        <w:rPr>
          <w:rFonts w:cstheme="minorHAnsi"/>
        </w:rPr>
      </w:pPr>
      <w:r w:rsidRPr="001D70A9">
        <w:rPr>
          <w:rFonts w:cstheme="minorHAnsi"/>
        </w:rPr>
        <w:t>14</w:t>
      </w:r>
      <w:r w:rsidR="0061427C" w:rsidRPr="001D70A9">
        <w:rPr>
          <w:rFonts w:cstheme="minorHAnsi"/>
        </w:rPr>
        <w:t>. W przypadku konieczności transportu uszkodzonego sprzętu, transport na koszt własny zapewnia   Wykonawca.</w:t>
      </w:r>
    </w:p>
    <w:p w14:paraId="20DC0C7C" w14:textId="77777777" w:rsidR="0061427C" w:rsidRPr="001D70A9" w:rsidRDefault="001A338D" w:rsidP="001D70A9">
      <w:pPr>
        <w:spacing w:after="0" w:line="276" w:lineRule="auto"/>
        <w:jc w:val="both"/>
        <w:rPr>
          <w:rFonts w:cstheme="minorHAnsi"/>
        </w:rPr>
      </w:pPr>
      <w:r w:rsidRPr="001D70A9">
        <w:rPr>
          <w:rFonts w:cstheme="minorHAnsi"/>
        </w:rPr>
        <w:t>15</w:t>
      </w:r>
      <w:r w:rsidR="0061427C" w:rsidRPr="001D70A9">
        <w:rPr>
          <w:rFonts w:cstheme="minorHAnsi"/>
        </w:rPr>
        <w:t>. Zgłoszenie awarii lub wady następuje telefonicznie/faxem na</w:t>
      </w:r>
      <w:r w:rsidR="00CB0651" w:rsidRPr="001D70A9">
        <w:rPr>
          <w:rFonts w:cstheme="minorHAnsi"/>
        </w:rPr>
        <w:t xml:space="preserve"> </w:t>
      </w:r>
      <w:r w:rsidR="00AB7E35" w:rsidRPr="001D70A9">
        <w:rPr>
          <w:rFonts w:cstheme="minorHAnsi"/>
        </w:rPr>
        <w:t>numer telefonu/faxu……………………………………………..</w:t>
      </w:r>
    </w:p>
    <w:p w14:paraId="34D7B203" w14:textId="77777777" w:rsidR="0061427C" w:rsidRPr="001D70A9" w:rsidRDefault="001A338D" w:rsidP="001D70A9">
      <w:pPr>
        <w:spacing w:after="0" w:line="276" w:lineRule="auto"/>
        <w:jc w:val="both"/>
        <w:rPr>
          <w:rFonts w:cstheme="minorHAnsi"/>
        </w:rPr>
      </w:pPr>
      <w:r w:rsidRPr="001D70A9">
        <w:rPr>
          <w:rFonts w:cstheme="minorHAnsi"/>
        </w:rPr>
        <w:t>16</w:t>
      </w:r>
      <w:r w:rsidR="00361A57" w:rsidRPr="001D70A9">
        <w:rPr>
          <w:rFonts w:cstheme="minorHAnsi"/>
        </w:rPr>
        <w:t>.</w:t>
      </w:r>
      <w:r w:rsidR="001F2CF2">
        <w:rPr>
          <w:rFonts w:cstheme="minorHAnsi"/>
        </w:rPr>
        <w:t xml:space="preserve"> </w:t>
      </w:r>
      <w:r w:rsidR="0061427C" w:rsidRPr="001D70A9">
        <w:rPr>
          <w:rFonts w:cstheme="minorHAnsi"/>
        </w:rPr>
        <w:t>W czasie obowiązywania udzielonej gwarancji lub rękojmi Wykonawca na własny koszt dojeżdża do uszkodzonego sprzętu.</w:t>
      </w:r>
    </w:p>
    <w:p w14:paraId="51D4E312" w14:textId="77777777" w:rsidR="0061427C" w:rsidRPr="001D70A9" w:rsidRDefault="001A338D" w:rsidP="001D70A9">
      <w:pPr>
        <w:spacing w:after="0" w:line="276" w:lineRule="auto"/>
        <w:jc w:val="both"/>
        <w:rPr>
          <w:rFonts w:cstheme="minorHAnsi"/>
        </w:rPr>
      </w:pPr>
      <w:r w:rsidRPr="001D70A9">
        <w:rPr>
          <w:rFonts w:cstheme="minorHAnsi"/>
        </w:rPr>
        <w:lastRenderedPageBreak/>
        <w:t>17</w:t>
      </w:r>
      <w:r w:rsidR="0061427C" w:rsidRPr="001D70A9">
        <w:rPr>
          <w:rFonts w:cstheme="minorHAnsi"/>
        </w:rPr>
        <w:t xml:space="preserve">. W przypadku istotnej naprawy sprzętu, termin gwarancji oraz rękojmi całego sprzętu, o których mowa w ust. 1 i ust. 2, zaczyna swój bieg na nowo od daty zakończenia skutecznej naprawy. W przypadku naprawy wiążącej się z wymianą części, termin gwarancji i rękojmi na wymienione części równy jest okresom, o których mowa </w:t>
      </w:r>
      <w:r w:rsidR="001F2CF2">
        <w:rPr>
          <w:rFonts w:cstheme="minorHAnsi"/>
        </w:rPr>
        <w:t xml:space="preserve">  </w:t>
      </w:r>
      <w:r w:rsidR="0061427C" w:rsidRPr="001D70A9">
        <w:rPr>
          <w:rFonts w:cstheme="minorHAnsi"/>
        </w:rPr>
        <w:t>w ust. 1 i ust. 2, i rozpoczyna swój bieg od daty wymiany części.</w:t>
      </w:r>
    </w:p>
    <w:p w14:paraId="6F181C67" w14:textId="77777777" w:rsidR="0061427C" w:rsidRPr="001D70A9" w:rsidRDefault="001A338D" w:rsidP="001D70A9">
      <w:pPr>
        <w:spacing w:after="0" w:line="276" w:lineRule="auto"/>
        <w:jc w:val="both"/>
        <w:rPr>
          <w:rFonts w:cstheme="minorHAnsi"/>
        </w:rPr>
      </w:pPr>
      <w:r w:rsidRPr="001D70A9">
        <w:rPr>
          <w:rFonts w:cstheme="minorHAnsi"/>
        </w:rPr>
        <w:t>18</w:t>
      </w:r>
      <w:r w:rsidR="0061427C" w:rsidRPr="001D70A9">
        <w:rPr>
          <w:rFonts w:cstheme="minorHAnsi"/>
        </w:rPr>
        <w:t>. Wykonawca oświadcza, że rozbudowa zakupionego sprzętu o dodatkowe elementy, w celu zachowania uprawnień wynikających z rękojmi lub gwarancji, wymaga zgody Wykonawcy. Bez uzasadnionych powodów Wykonawca nie może odmówić takiej zgody. Udzielenie odpowiedzi przez Wykonawcę w sprawie wyrażenia zgody lub jej odmowy powinno nastąpić w ciągu 14 dni od daty wystąpienia przez Zamawiającego.</w:t>
      </w:r>
    </w:p>
    <w:p w14:paraId="0B0686B8" w14:textId="77777777" w:rsidR="0061427C" w:rsidRPr="001D70A9" w:rsidRDefault="0061427C" w:rsidP="001D70A9">
      <w:pPr>
        <w:keepLines/>
        <w:autoSpaceDE w:val="0"/>
        <w:spacing w:after="0" w:line="276" w:lineRule="auto"/>
        <w:jc w:val="center"/>
        <w:rPr>
          <w:rFonts w:cstheme="minorHAnsi"/>
          <w:b/>
          <w:bCs/>
        </w:rPr>
      </w:pPr>
    </w:p>
    <w:p w14:paraId="146AF885" w14:textId="77777777" w:rsidR="00E572EC" w:rsidRPr="001D70A9" w:rsidRDefault="00E572EC" w:rsidP="001D70A9">
      <w:pPr>
        <w:spacing w:after="0" w:line="276" w:lineRule="auto"/>
        <w:rPr>
          <w:rFonts w:cstheme="minorHAnsi"/>
        </w:rPr>
      </w:pPr>
    </w:p>
    <w:sectPr w:rsidR="00E572EC" w:rsidRPr="001D70A9" w:rsidSect="002A19B9">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6FFAF" w14:textId="77777777" w:rsidR="00C661BA" w:rsidRDefault="00C661BA">
      <w:pPr>
        <w:spacing w:after="0" w:line="240" w:lineRule="auto"/>
      </w:pPr>
      <w:r>
        <w:separator/>
      </w:r>
    </w:p>
  </w:endnote>
  <w:endnote w:type="continuationSeparator" w:id="0">
    <w:p w14:paraId="3E8959D4" w14:textId="77777777" w:rsidR="00C661BA" w:rsidRDefault="00C6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TE176D788t00">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30B56" w14:textId="77777777" w:rsidR="00C661BA" w:rsidRPr="00B65163" w:rsidRDefault="00C661BA">
    <w:pPr>
      <w:pStyle w:val="Stopka"/>
      <w:jc w:val="right"/>
      <w:rPr>
        <w:sz w:val="16"/>
      </w:rPr>
    </w:pPr>
    <w:r w:rsidRPr="00B65163">
      <w:rPr>
        <w:sz w:val="16"/>
      </w:rPr>
      <w:t xml:space="preserve">Strona </w:t>
    </w:r>
    <w:r w:rsidRPr="00B65163">
      <w:rPr>
        <w:b/>
        <w:sz w:val="16"/>
        <w:szCs w:val="24"/>
      </w:rPr>
      <w:fldChar w:fldCharType="begin"/>
    </w:r>
    <w:r w:rsidRPr="00B65163">
      <w:rPr>
        <w:b/>
        <w:sz w:val="16"/>
      </w:rPr>
      <w:instrText>PAGE</w:instrText>
    </w:r>
    <w:r w:rsidRPr="00B65163">
      <w:rPr>
        <w:b/>
        <w:sz w:val="16"/>
        <w:szCs w:val="24"/>
      </w:rPr>
      <w:fldChar w:fldCharType="separate"/>
    </w:r>
    <w:r w:rsidR="001F2CF2">
      <w:rPr>
        <w:b/>
        <w:noProof/>
        <w:sz w:val="16"/>
      </w:rPr>
      <w:t>9</w:t>
    </w:r>
    <w:r w:rsidRPr="00B65163">
      <w:rPr>
        <w:b/>
        <w:sz w:val="16"/>
        <w:szCs w:val="24"/>
      </w:rPr>
      <w:fldChar w:fldCharType="end"/>
    </w:r>
    <w:r w:rsidRPr="00B65163">
      <w:rPr>
        <w:sz w:val="16"/>
      </w:rPr>
      <w:t xml:space="preserve"> z </w:t>
    </w:r>
    <w:r w:rsidRPr="00B65163">
      <w:rPr>
        <w:b/>
        <w:sz w:val="16"/>
        <w:szCs w:val="24"/>
      </w:rPr>
      <w:fldChar w:fldCharType="begin"/>
    </w:r>
    <w:r w:rsidRPr="00B65163">
      <w:rPr>
        <w:b/>
        <w:sz w:val="16"/>
      </w:rPr>
      <w:instrText>NUMPAGES</w:instrText>
    </w:r>
    <w:r w:rsidRPr="00B65163">
      <w:rPr>
        <w:b/>
        <w:sz w:val="16"/>
        <w:szCs w:val="24"/>
      </w:rPr>
      <w:fldChar w:fldCharType="separate"/>
    </w:r>
    <w:r w:rsidR="001F2CF2">
      <w:rPr>
        <w:b/>
        <w:noProof/>
        <w:sz w:val="16"/>
      </w:rPr>
      <w:t>9</w:t>
    </w:r>
    <w:r w:rsidRPr="00B65163">
      <w:rPr>
        <w:b/>
        <w:sz w:val="16"/>
        <w:szCs w:val="24"/>
      </w:rPr>
      <w:fldChar w:fldCharType="end"/>
    </w:r>
  </w:p>
  <w:p w14:paraId="0456CED1" w14:textId="77777777" w:rsidR="00C661BA" w:rsidRDefault="00C661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BB50F" w14:textId="77777777" w:rsidR="001D70A9" w:rsidRDefault="001D70A9">
    <w:pPr>
      <w:pStyle w:val="Stopka"/>
    </w:pPr>
    <w:r>
      <w:t>*</w:t>
    </w:r>
    <w:r w:rsidRPr="000339AA">
      <w:rPr>
        <w:rFonts w:asciiTheme="minorHAnsi" w:hAnsiTheme="minorHAnsi"/>
        <w:sz w:val="20"/>
        <w:szCs w:val="20"/>
      </w:rPr>
      <w:t>Zamawiaj</w:t>
    </w:r>
    <w:r w:rsidR="000339AA" w:rsidRPr="000339AA">
      <w:rPr>
        <w:rFonts w:asciiTheme="minorHAnsi" w:hAnsiTheme="minorHAnsi"/>
        <w:sz w:val="20"/>
        <w:szCs w:val="20"/>
      </w:rPr>
      <w:t>ą</w:t>
    </w:r>
    <w:r w:rsidRPr="000339AA">
      <w:rPr>
        <w:rFonts w:asciiTheme="minorHAnsi" w:hAnsiTheme="minorHAnsi"/>
        <w:sz w:val="20"/>
        <w:szCs w:val="20"/>
      </w:rPr>
      <w:t xml:space="preserve">cy pozostawi zapis </w:t>
    </w:r>
    <w:r w:rsidR="000339AA" w:rsidRPr="000339AA">
      <w:rPr>
        <w:rFonts w:asciiTheme="minorHAnsi" w:hAnsiTheme="minorHAnsi"/>
        <w:sz w:val="20"/>
        <w:szCs w:val="20"/>
      </w:rPr>
      <w:t xml:space="preserve">dla </w:t>
    </w:r>
    <w:r w:rsidRPr="000339AA">
      <w:rPr>
        <w:rFonts w:asciiTheme="minorHAnsi" w:hAnsiTheme="minorHAnsi"/>
        <w:sz w:val="20"/>
        <w:szCs w:val="20"/>
      </w:rPr>
      <w:t>danego zadania</w:t>
    </w:r>
  </w:p>
  <w:p w14:paraId="5B5DDC16" w14:textId="77777777" w:rsidR="001D70A9" w:rsidRDefault="001D70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CB837" w14:textId="77777777" w:rsidR="00C661BA" w:rsidRDefault="00C661BA">
      <w:pPr>
        <w:spacing w:after="0" w:line="240" w:lineRule="auto"/>
      </w:pPr>
      <w:r>
        <w:separator/>
      </w:r>
    </w:p>
  </w:footnote>
  <w:footnote w:type="continuationSeparator" w:id="0">
    <w:p w14:paraId="3B6B9C8F" w14:textId="77777777" w:rsidR="00C661BA" w:rsidRDefault="00C66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B02E6" w14:textId="77777777" w:rsidR="00C661BA" w:rsidRPr="00267D40" w:rsidRDefault="00C661BA" w:rsidP="00932369">
    <w:pPr>
      <w:tabs>
        <w:tab w:val="center" w:pos="4536"/>
        <w:tab w:val="right" w:pos="9072"/>
      </w:tabs>
      <w:spacing w:after="0" w:line="240" w:lineRule="auto"/>
      <w:rPr>
        <w:rFonts w:ascii="Calibri" w:eastAsia="Calibri" w:hAnsi="Calibri" w:cs="Times New Roman"/>
      </w:rPr>
    </w:pPr>
    <w:r w:rsidRPr="00267D40">
      <w:rPr>
        <w:rFonts w:ascii="Calibri" w:eastAsia="Calibri" w:hAnsi="Calibri" w:cs="Times New Roman"/>
      </w:rPr>
      <w:t xml:space="preserve">Znak sprawy: </w:t>
    </w:r>
    <w:bookmarkStart w:id="0" w:name="_Hlk40361811"/>
    <w:r w:rsidRPr="00267D40">
      <w:rPr>
        <w:rFonts w:ascii="Calibri" w:hAnsi="Calibri"/>
      </w:rPr>
      <w:t>WI.ZP.271.2.37.2020.UL</w:t>
    </w:r>
    <w:bookmarkEnd w:id="0"/>
  </w:p>
  <w:p w14:paraId="56EB0C97" w14:textId="77777777" w:rsidR="00C661BA" w:rsidRPr="00932369" w:rsidRDefault="00C661BA" w:rsidP="00932369">
    <w:pPr>
      <w:tabs>
        <w:tab w:val="center" w:pos="4536"/>
        <w:tab w:val="right" w:pos="9072"/>
      </w:tabs>
      <w:spacing w:after="0" w:line="240" w:lineRule="auto"/>
      <w:rPr>
        <w:rFonts w:ascii="Calibri" w:eastAsia="Calibri" w:hAnsi="Calibri" w:cs="Times New Roman"/>
      </w:rPr>
    </w:pPr>
  </w:p>
  <w:p w14:paraId="124EF14C" w14:textId="77777777" w:rsidR="00C661BA" w:rsidRPr="00267D40" w:rsidRDefault="00C661BA" w:rsidP="00932369">
    <w:pPr>
      <w:tabs>
        <w:tab w:val="center" w:pos="4536"/>
        <w:tab w:val="right" w:pos="9072"/>
      </w:tabs>
      <w:spacing w:after="0" w:line="240" w:lineRule="auto"/>
      <w:jc w:val="right"/>
      <w:rPr>
        <w:rFonts w:ascii="Calibri" w:eastAsia="Calibri" w:hAnsi="Calibri" w:cs="Times New Roman"/>
      </w:rPr>
    </w:pPr>
    <w:r w:rsidRPr="00267D40">
      <w:rPr>
        <w:rFonts w:ascii="Calibri" w:eastAsia="Calibri" w:hAnsi="Calibri" w:cs="Times New Roman"/>
      </w:rPr>
      <w:t xml:space="preserve">Załącznik nr 3 </w:t>
    </w:r>
    <w:r>
      <w:rPr>
        <w:rFonts w:ascii="Calibri" w:eastAsia="Calibri" w:hAnsi="Calibri" w:cs="Times New Roman"/>
      </w:rPr>
      <w:t>do składanie ofert</w:t>
    </w:r>
  </w:p>
  <w:p w14:paraId="798BAE6C" w14:textId="77777777" w:rsidR="00C661BA" w:rsidRDefault="00C661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ascii="Arial" w:eastAsia="Times New Roman" w:hAnsi="Arial" w:cs="Arial"/>
        <w:bCs/>
        <w:color w:val="000000"/>
        <w:sz w:val="18"/>
        <w:szCs w:val="18"/>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hAnsi="Arial" w:cs="Arial"/>
        <w:sz w:val="18"/>
        <w:szCs w:val="18"/>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Arial" w:hAnsi="Arial" w:cs="Arial"/>
        <w:sz w:val="18"/>
        <w:szCs w:val="18"/>
      </w:rPr>
    </w:lvl>
  </w:abstractNum>
  <w:abstractNum w:abstractNumId="3"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sz w:val="18"/>
        <w:szCs w:val="18"/>
      </w:rPr>
    </w:lvl>
  </w:abstractNum>
  <w:abstractNum w:abstractNumId="4" w15:restartNumberingAfterBreak="0">
    <w:nsid w:val="00000007"/>
    <w:multiLevelType w:val="singleLevel"/>
    <w:tmpl w:val="B2108798"/>
    <w:name w:val="WW8Num6"/>
    <w:lvl w:ilvl="0">
      <w:start w:val="1"/>
      <w:numFmt w:val="decimal"/>
      <w:lvlText w:val="%1."/>
      <w:lvlJc w:val="left"/>
      <w:pPr>
        <w:tabs>
          <w:tab w:val="num" w:pos="360"/>
        </w:tabs>
        <w:ind w:left="360" w:hanging="360"/>
      </w:pPr>
      <w:rPr>
        <w:rFonts w:ascii="Arial" w:hAnsi="Arial" w:cs="Arial"/>
        <w:b w:val="0"/>
        <w:bCs/>
        <w:strike w:val="0"/>
        <w:dstrike w:val="0"/>
        <w:color w:val="auto"/>
        <w:sz w:val="18"/>
        <w:szCs w:val="18"/>
      </w:rPr>
    </w:lvl>
  </w:abstractNum>
  <w:abstractNum w:abstractNumId="5" w15:restartNumberingAfterBreak="0">
    <w:nsid w:val="00000008"/>
    <w:multiLevelType w:val="singleLevel"/>
    <w:tmpl w:val="00000008"/>
    <w:name w:val="WW8Num7"/>
    <w:lvl w:ilvl="0">
      <w:start w:val="1"/>
      <w:numFmt w:val="decimal"/>
      <w:lvlText w:val="%1)"/>
      <w:lvlJc w:val="left"/>
      <w:pPr>
        <w:tabs>
          <w:tab w:val="num" w:pos="1080"/>
        </w:tabs>
        <w:ind w:left="1080" w:hanging="360"/>
      </w:pPr>
      <w:rPr>
        <w:rFonts w:ascii="Arial" w:hAnsi="Arial" w:cs="Arial"/>
        <w:sz w:val="18"/>
        <w:szCs w:val="18"/>
      </w:rPr>
    </w:lvl>
  </w:abstractNum>
  <w:abstractNum w:abstractNumId="6" w15:restartNumberingAfterBreak="0">
    <w:nsid w:val="00000009"/>
    <w:multiLevelType w:val="singleLevel"/>
    <w:tmpl w:val="00000009"/>
    <w:name w:val="WW8Num8"/>
    <w:lvl w:ilvl="0">
      <w:start w:val="1"/>
      <w:numFmt w:val="decimal"/>
      <w:lvlText w:val="%1."/>
      <w:lvlJc w:val="left"/>
      <w:pPr>
        <w:tabs>
          <w:tab w:val="num" w:pos="0"/>
        </w:tabs>
        <w:ind w:left="840" w:hanging="480"/>
      </w:pPr>
      <w:rPr>
        <w:rFonts w:ascii="Arial" w:hAnsi="Arial" w:cs="Arial"/>
        <w:sz w:val="18"/>
        <w:szCs w:val="18"/>
      </w:rPr>
    </w:lvl>
  </w:abstractNum>
  <w:abstractNum w:abstractNumId="7" w15:restartNumberingAfterBreak="0">
    <w:nsid w:val="0000000A"/>
    <w:multiLevelType w:val="singleLevel"/>
    <w:tmpl w:val="A1C6AFB4"/>
    <w:name w:val="WW8Num9"/>
    <w:lvl w:ilvl="0">
      <w:start w:val="1"/>
      <w:numFmt w:val="decimal"/>
      <w:lvlText w:val="%1."/>
      <w:lvlJc w:val="left"/>
      <w:pPr>
        <w:tabs>
          <w:tab w:val="num" w:pos="360"/>
        </w:tabs>
        <w:ind w:left="360" w:hanging="360"/>
      </w:pPr>
      <w:rPr>
        <w:rFonts w:ascii="Arial" w:hAnsi="Arial" w:cs="Arial"/>
        <w:b w:val="0"/>
        <w:color w:val="auto"/>
        <w:sz w:val="18"/>
        <w:szCs w:val="18"/>
      </w:rPr>
    </w:lvl>
  </w:abstractNum>
  <w:abstractNum w:abstractNumId="8" w15:restartNumberingAfterBreak="0">
    <w:nsid w:val="0000000B"/>
    <w:multiLevelType w:val="singleLevel"/>
    <w:tmpl w:val="0000000B"/>
    <w:name w:val="WW8Num10"/>
    <w:lvl w:ilvl="0">
      <w:start w:val="1"/>
      <w:numFmt w:val="decimal"/>
      <w:lvlText w:val="%1."/>
      <w:lvlJc w:val="left"/>
      <w:pPr>
        <w:tabs>
          <w:tab w:val="num" w:pos="360"/>
        </w:tabs>
        <w:ind w:left="360" w:hanging="360"/>
      </w:pPr>
    </w:lvl>
  </w:abstractNum>
  <w:abstractNum w:abstractNumId="9" w15:restartNumberingAfterBreak="0">
    <w:nsid w:val="0000000D"/>
    <w:multiLevelType w:val="singleLevel"/>
    <w:tmpl w:val="0000000D"/>
    <w:name w:val="WW8Num12"/>
    <w:lvl w:ilvl="0">
      <w:start w:val="1"/>
      <w:numFmt w:val="decimal"/>
      <w:lvlText w:val="%1)"/>
      <w:lvlJc w:val="left"/>
      <w:pPr>
        <w:tabs>
          <w:tab w:val="num" w:pos="1440"/>
        </w:tabs>
        <w:ind w:left="1440" w:hanging="360"/>
      </w:pPr>
      <w:rPr>
        <w:rFonts w:ascii="Arial" w:eastAsia="Times New Roman" w:hAnsi="Arial" w:cs="Arial"/>
        <w:sz w:val="18"/>
        <w:szCs w:val="18"/>
      </w:rPr>
    </w:lvl>
  </w:abstractNum>
  <w:abstractNum w:abstractNumId="10" w15:restartNumberingAfterBreak="0">
    <w:nsid w:val="0000000E"/>
    <w:multiLevelType w:val="singleLevel"/>
    <w:tmpl w:val="0000000E"/>
    <w:name w:val="WW8Num13"/>
    <w:lvl w:ilvl="0">
      <w:start w:val="1"/>
      <w:numFmt w:val="decimal"/>
      <w:lvlText w:val="%1."/>
      <w:lvlJc w:val="left"/>
      <w:pPr>
        <w:tabs>
          <w:tab w:val="num" w:pos="1080"/>
        </w:tabs>
        <w:ind w:left="1080" w:hanging="360"/>
      </w:pPr>
      <w:rPr>
        <w:rFonts w:ascii="Arial" w:hAnsi="Arial" w:cs="Arial"/>
        <w:b w:val="0"/>
        <w:i w:val="0"/>
        <w:color w:val="auto"/>
        <w:sz w:val="18"/>
        <w:szCs w:val="18"/>
      </w:rPr>
    </w:lvl>
  </w:abstractNum>
  <w:abstractNum w:abstractNumId="11"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2" w15:restartNumberingAfterBreak="0">
    <w:nsid w:val="00000011"/>
    <w:multiLevelType w:val="singleLevel"/>
    <w:tmpl w:val="58E22E1C"/>
    <w:name w:val="WW8Num16"/>
    <w:lvl w:ilvl="0">
      <w:start w:val="1"/>
      <w:numFmt w:val="decimal"/>
      <w:lvlText w:val="%1)"/>
      <w:lvlJc w:val="left"/>
      <w:pPr>
        <w:tabs>
          <w:tab w:val="num" w:pos="786"/>
        </w:tabs>
        <w:ind w:left="746" w:hanging="320"/>
      </w:pPr>
      <w:rPr>
        <w:rFonts w:ascii="Arial" w:eastAsia="Times New Roman" w:hAnsi="Arial" w:cs="Arial"/>
        <w:b/>
        <w:bCs/>
        <w:strike w:val="0"/>
        <w:sz w:val="18"/>
        <w:szCs w:val="18"/>
      </w:rPr>
    </w:lvl>
  </w:abstractNum>
  <w:abstractNum w:abstractNumId="13" w15:restartNumberingAfterBreak="0">
    <w:nsid w:val="00000013"/>
    <w:multiLevelType w:val="singleLevel"/>
    <w:tmpl w:val="00000013"/>
    <w:name w:val="WW8Num18"/>
    <w:lvl w:ilvl="0">
      <w:start w:val="1"/>
      <w:numFmt w:val="decimal"/>
      <w:lvlText w:val="%1."/>
      <w:lvlJc w:val="left"/>
      <w:pPr>
        <w:tabs>
          <w:tab w:val="num" w:pos="0"/>
        </w:tabs>
        <w:ind w:left="1004" w:hanging="360"/>
      </w:pPr>
      <w:rPr>
        <w:rFonts w:ascii="Arial" w:hAnsi="Arial" w:cs="Arial"/>
        <w:b w:val="0"/>
        <w:bCs/>
        <w:sz w:val="18"/>
        <w:szCs w:val="18"/>
      </w:rPr>
    </w:lvl>
  </w:abstractNum>
  <w:abstractNum w:abstractNumId="14" w15:restartNumberingAfterBreak="0">
    <w:nsid w:val="00000014"/>
    <w:multiLevelType w:val="multilevel"/>
    <w:tmpl w:val="00000014"/>
    <w:name w:val="WW8Num19"/>
    <w:lvl w:ilvl="0">
      <w:start w:val="1"/>
      <w:numFmt w:val="decimal"/>
      <w:lvlText w:val="%1)"/>
      <w:lvlJc w:val="left"/>
      <w:pPr>
        <w:tabs>
          <w:tab w:val="num" w:pos="0"/>
        </w:tabs>
        <w:ind w:left="1800" w:hanging="360"/>
      </w:pPr>
      <w:rPr>
        <w:rFonts w:ascii="Arial" w:eastAsia="Times-Roman" w:hAnsi="Arial" w:cs="Arial"/>
        <w:sz w:val="18"/>
        <w:szCs w:val="18"/>
      </w:rPr>
    </w:lvl>
    <w:lvl w:ilvl="1">
      <w:start w:val="2"/>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5"/>
    <w:multiLevelType w:val="singleLevel"/>
    <w:tmpl w:val="50C27B58"/>
    <w:name w:val="WW8Num20"/>
    <w:lvl w:ilvl="0">
      <w:start w:val="1"/>
      <w:numFmt w:val="decimal"/>
      <w:lvlText w:val="%1."/>
      <w:lvlJc w:val="left"/>
      <w:pPr>
        <w:tabs>
          <w:tab w:val="num" w:pos="1080"/>
        </w:tabs>
        <w:ind w:left="1080" w:hanging="360"/>
      </w:pPr>
      <w:rPr>
        <w:rFonts w:ascii="Arial" w:hAnsi="Arial" w:cs="Arial"/>
        <w:strike w:val="0"/>
        <w:sz w:val="18"/>
        <w:szCs w:val="18"/>
      </w:rPr>
    </w:lvl>
  </w:abstractNum>
  <w:abstractNum w:abstractNumId="16" w15:restartNumberingAfterBreak="0">
    <w:nsid w:val="00000016"/>
    <w:multiLevelType w:val="singleLevel"/>
    <w:tmpl w:val="00000016"/>
    <w:name w:val="WW8Num21"/>
    <w:lvl w:ilvl="0">
      <w:start w:val="1"/>
      <w:numFmt w:val="decimal"/>
      <w:lvlText w:val="%1)"/>
      <w:lvlJc w:val="left"/>
      <w:pPr>
        <w:tabs>
          <w:tab w:val="num" w:pos="1560"/>
        </w:tabs>
        <w:ind w:left="1520" w:hanging="320"/>
      </w:pPr>
      <w:rPr>
        <w:rFonts w:ascii="Arial" w:eastAsia="Times New Roman" w:hAnsi="Arial" w:cs="Arial"/>
        <w:sz w:val="18"/>
        <w:szCs w:val="18"/>
      </w:rPr>
    </w:lvl>
  </w:abstractNum>
  <w:abstractNum w:abstractNumId="17" w15:restartNumberingAfterBreak="0">
    <w:nsid w:val="00000017"/>
    <w:multiLevelType w:val="multilevel"/>
    <w:tmpl w:val="00000017"/>
    <w:name w:val="WW8Num22"/>
    <w:lvl w:ilvl="0">
      <w:start w:val="1"/>
      <w:numFmt w:val="decimal"/>
      <w:lvlText w:val="%1."/>
      <w:lvlJc w:val="left"/>
      <w:pPr>
        <w:tabs>
          <w:tab w:val="num" w:pos="708"/>
        </w:tabs>
        <w:ind w:left="426" w:hanging="360"/>
      </w:pPr>
      <w:rPr>
        <w:rFonts w:ascii="Arial" w:hAnsi="Arial" w:cs="Arial"/>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9"/>
    <w:multiLevelType w:val="multilevel"/>
    <w:tmpl w:val="547C896C"/>
    <w:name w:val="WW8Num24"/>
    <w:lvl w:ilvl="0">
      <w:start w:val="1"/>
      <w:numFmt w:val="decimal"/>
      <w:lvlText w:val="%1."/>
      <w:lvlJc w:val="left"/>
      <w:pPr>
        <w:tabs>
          <w:tab w:val="num" w:pos="0"/>
        </w:tabs>
        <w:ind w:left="862" w:hanging="360"/>
      </w:pPr>
      <w:rPr>
        <w:rFonts w:ascii="Cambria" w:eastAsiaTheme="minorHAnsi" w:hAnsi="Cambria" w:cs="Cambria"/>
        <w:b w:val="0"/>
      </w:rPr>
    </w:lvl>
    <w:lvl w:ilvl="1">
      <w:start w:val="1"/>
      <w:numFmt w:val="decimal"/>
      <w:lvlText w:val="25.%2."/>
      <w:lvlJc w:val="left"/>
      <w:pPr>
        <w:tabs>
          <w:tab w:val="num" w:pos="0"/>
        </w:tabs>
        <w:ind w:left="1582" w:hanging="360"/>
      </w:pPr>
    </w:lvl>
    <w:lvl w:ilvl="2">
      <w:start w:val="1"/>
      <w:numFmt w:val="decimal"/>
      <w:lvlText w:val="%3."/>
      <w:lvlJc w:val="left"/>
      <w:pPr>
        <w:tabs>
          <w:tab w:val="num" w:pos="0"/>
        </w:tabs>
        <w:ind w:left="2302" w:hanging="180"/>
      </w:pPr>
      <w:rPr>
        <w:rFonts w:ascii="Arial" w:eastAsia="Times New Roman" w:hAnsi="Arial" w:cs="Arial"/>
        <w:sz w:val="18"/>
        <w:szCs w:val="18"/>
      </w:r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19" w15:restartNumberingAfterBreak="0">
    <w:nsid w:val="0000001A"/>
    <w:multiLevelType w:val="singleLevel"/>
    <w:tmpl w:val="0000001A"/>
    <w:name w:val="WW8Num25"/>
    <w:lvl w:ilvl="0">
      <w:start w:val="1"/>
      <w:numFmt w:val="decimal"/>
      <w:lvlText w:val="%1)"/>
      <w:lvlJc w:val="left"/>
      <w:pPr>
        <w:tabs>
          <w:tab w:val="num" w:pos="0"/>
        </w:tabs>
        <w:ind w:left="720" w:hanging="360"/>
      </w:pPr>
      <w:rPr>
        <w:rFonts w:hint="default"/>
      </w:rPr>
    </w:lvl>
  </w:abstractNum>
  <w:abstractNum w:abstractNumId="20" w15:restartNumberingAfterBreak="0">
    <w:nsid w:val="0000001B"/>
    <w:multiLevelType w:val="singleLevel"/>
    <w:tmpl w:val="0000001B"/>
    <w:name w:val="WW8Num29"/>
    <w:lvl w:ilvl="0">
      <w:start w:val="1"/>
      <w:numFmt w:val="decimal"/>
      <w:lvlText w:val="%1)"/>
      <w:lvlJc w:val="left"/>
      <w:pPr>
        <w:tabs>
          <w:tab w:val="num" w:pos="720"/>
        </w:tabs>
        <w:ind w:left="720" w:hanging="360"/>
      </w:pPr>
      <w:rPr>
        <w:rFonts w:ascii="Cambria" w:hAnsi="Cambria" w:cs="Arial" w:hint="default"/>
        <w:b w:val="0"/>
        <w:sz w:val="20"/>
        <w:szCs w:val="20"/>
      </w:rPr>
    </w:lvl>
  </w:abstractNum>
  <w:abstractNum w:abstractNumId="21" w15:restartNumberingAfterBreak="0">
    <w:nsid w:val="0000001E"/>
    <w:multiLevelType w:val="singleLevel"/>
    <w:tmpl w:val="0000001E"/>
    <w:name w:val="WW8Num32"/>
    <w:lvl w:ilvl="0">
      <w:start w:val="1"/>
      <w:numFmt w:val="lowerLetter"/>
      <w:lvlText w:val="%1)"/>
      <w:lvlJc w:val="left"/>
      <w:pPr>
        <w:tabs>
          <w:tab w:val="num" w:pos="0"/>
        </w:tabs>
        <w:ind w:left="1800" w:hanging="360"/>
      </w:pPr>
      <w:rPr>
        <w:rFonts w:ascii="Cambria" w:eastAsia="Times-Roman" w:hAnsi="Cambria" w:cs="Arial" w:hint="default"/>
        <w:sz w:val="20"/>
        <w:szCs w:val="20"/>
        <w:highlight w:val="red"/>
      </w:rPr>
    </w:lvl>
  </w:abstractNum>
  <w:abstractNum w:abstractNumId="22" w15:restartNumberingAfterBreak="0">
    <w:nsid w:val="0000001F"/>
    <w:multiLevelType w:val="multilevel"/>
    <w:tmpl w:val="0000001F"/>
    <w:name w:val="WW8Num30"/>
    <w:lvl w:ilvl="0">
      <w:start w:val="1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3"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24" w15:restartNumberingAfterBreak="0">
    <w:nsid w:val="00000022"/>
    <w:multiLevelType w:val="multilevel"/>
    <w:tmpl w:val="00000022"/>
    <w:name w:val="WW8Num36"/>
    <w:lvl w:ilvl="0">
      <w:start w:val="1"/>
      <w:numFmt w:val="decimal"/>
      <w:lvlText w:val="%1)"/>
      <w:lvlJc w:val="left"/>
      <w:pPr>
        <w:tabs>
          <w:tab w:val="num" w:pos="0"/>
        </w:tabs>
        <w:ind w:left="720" w:hanging="360"/>
      </w:pPr>
      <w:rPr>
        <w:rFonts w:ascii="Cambria" w:hAnsi="Cambria"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6" w15:restartNumberingAfterBreak="0">
    <w:nsid w:val="00000024"/>
    <w:multiLevelType w:val="multilevel"/>
    <w:tmpl w:val="00000024"/>
    <w:name w:val="WW8Num35"/>
    <w:lvl w:ilvl="0">
      <w:start w:val="1"/>
      <w:numFmt w:val="decimal"/>
      <w:lvlText w:val="18.%1."/>
      <w:lvlJc w:val="left"/>
      <w:pPr>
        <w:tabs>
          <w:tab w:val="num" w:pos="0"/>
        </w:tabs>
        <w:ind w:left="862" w:hanging="360"/>
      </w:pPr>
      <w:rPr>
        <w:rFonts w:hint="default"/>
        <w:b w:val="0"/>
      </w:rPr>
    </w:lvl>
    <w:lvl w:ilvl="1">
      <w:start w:val="1"/>
      <w:numFmt w:val="decimal"/>
      <w:lvlText w:val="25.%2."/>
      <w:lvlJc w:val="left"/>
      <w:pPr>
        <w:tabs>
          <w:tab w:val="num" w:pos="0"/>
        </w:tabs>
        <w:ind w:left="1582" w:hanging="360"/>
      </w:pPr>
      <w:rPr>
        <w:rFonts w:ascii="Arial" w:eastAsia="Times New Roman" w:hAnsi="Arial" w:cs="Arial" w:hint="default"/>
        <w:sz w:val="18"/>
        <w:szCs w:val="18"/>
      </w:rPr>
    </w:lvl>
    <w:lvl w:ilvl="2">
      <w:start w:val="3"/>
      <w:numFmt w:val="decimal"/>
      <w:lvlText w:val="%3."/>
      <w:lvlJc w:val="left"/>
      <w:pPr>
        <w:tabs>
          <w:tab w:val="num" w:pos="0"/>
        </w:tabs>
        <w:ind w:left="2302" w:hanging="180"/>
      </w:pPr>
      <w:rPr>
        <w:rFonts w:ascii="Arial" w:eastAsia="Times New Roman" w:hAnsi="Arial" w:cs="Arial" w:hint="default"/>
        <w:sz w:val="18"/>
        <w:szCs w:val="18"/>
      </w:rPr>
    </w:lvl>
    <w:lvl w:ilvl="3">
      <w:start w:val="1"/>
      <w:numFmt w:val="decimal"/>
      <w:lvlText w:val="%4."/>
      <w:lvlJc w:val="left"/>
      <w:pPr>
        <w:tabs>
          <w:tab w:val="num" w:pos="0"/>
        </w:tabs>
        <w:ind w:left="3022" w:hanging="360"/>
      </w:pPr>
      <w:rPr>
        <w:rFonts w:ascii="Arial" w:eastAsia="Times New Roman" w:hAnsi="Arial" w:cs="Arial" w:hint="default"/>
        <w:sz w:val="18"/>
        <w:szCs w:val="18"/>
      </w:rPr>
    </w:lvl>
    <w:lvl w:ilvl="4">
      <w:start w:val="1"/>
      <w:numFmt w:val="lowerLetter"/>
      <w:lvlText w:val="%5."/>
      <w:lvlJc w:val="left"/>
      <w:pPr>
        <w:tabs>
          <w:tab w:val="num" w:pos="0"/>
        </w:tabs>
        <w:ind w:left="3742" w:hanging="360"/>
      </w:pPr>
      <w:rPr>
        <w:rFonts w:ascii="Arial" w:eastAsia="Times New Roman" w:hAnsi="Arial" w:cs="Arial" w:hint="default"/>
        <w:sz w:val="18"/>
        <w:szCs w:val="18"/>
      </w:rPr>
    </w:lvl>
    <w:lvl w:ilvl="5">
      <w:start w:val="1"/>
      <w:numFmt w:val="lowerRoman"/>
      <w:lvlText w:val="%6."/>
      <w:lvlJc w:val="left"/>
      <w:pPr>
        <w:tabs>
          <w:tab w:val="num" w:pos="0"/>
        </w:tabs>
        <w:ind w:left="4462" w:hanging="180"/>
      </w:pPr>
      <w:rPr>
        <w:rFonts w:ascii="Arial" w:eastAsia="Times New Roman" w:hAnsi="Arial" w:cs="Arial" w:hint="default"/>
        <w:sz w:val="18"/>
        <w:szCs w:val="18"/>
      </w:rPr>
    </w:lvl>
    <w:lvl w:ilvl="6">
      <w:start w:val="1"/>
      <w:numFmt w:val="decimal"/>
      <w:lvlText w:val="%7."/>
      <w:lvlJc w:val="left"/>
      <w:pPr>
        <w:tabs>
          <w:tab w:val="num" w:pos="0"/>
        </w:tabs>
        <w:ind w:left="5182" w:hanging="360"/>
      </w:pPr>
      <w:rPr>
        <w:rFonts w:ascii="Arial" w:eastAsia="Times New Roman" w:hAnsi="Arial" w:cs="Arial" w:hint="default"/>
        <w:sz w:val="18"/>
        <w:szCs w:val="18"/>
      </w:rPr>
    </w:lvl>
    <w:lvl w:ilvl="7">
      <w:start w:val="1"/>
      <w:numFmt w:val="lowerLetter"/>
      <w:lvlText w:val="%8."/>
      <w:lvlJc w:val="left"/>
      <w:pPr>
        <w:tabs>
          <w:tab w:val="num" w:pos="0"/>
        </w:tabs>
        <w:ind w:left="5902" w:hanging="360"/>
      </w:pPr>
      <w:rPr>
        <w:rFonts w:ascii="Arial" w:eastAsia="Times New Roman" w:hAnsi="Arial" w:cs="Arial" w:hint="default"/>
        <w:sz w:val="18"/>
        <w:szCs w:val="18"/>
      </w:rPr>
    </w:lvl>
    <w:lvl w:ilvl="8">
      <w:start w:val="1"/>
      <w:numFmt w:val="lowerRoman"/>
      <w:lvlText w:val="%9."/>
      <w:lvlJc w:val="left"/>
      <w:pPr>
        <w:tabs>
          <w:tab w:val="num" w:pos="0"/>
        </w:tabs>
        <w:ind w:left="6622" w:hanging="180"/>
      </w:pPr>
      <w:rPr>
        <w:rFonts w:ascii="Arial" w:eastAsia="Times New Roman" w:hAnsi="Arial" w:cs="Arial" w:hint="default"/>
        <w:sz w:val="18"/>
        <w:szCs w:val="18"/>
      </w:rPr>
    </w:lvl>
  </w:abstractNum>
  <w:abstractNum w:abstractNumId="27" w15:restartNumberingAfterBreak="0">
    <w:nsid w:val="0000002D"/>
    <w:multiLevelType w:val="singleLevel"/>
    <w:tmpl w:val="0000002D"/>
    <w:name w:val="WW8Num44"/>
    <w:lvl w:ilvl="0">
      <w:start w:val="1"/>
      <w:numFmt w:val="lowerLetter"/>
      <w:lvlText w:val="%1)"/>
      <w:lvlJc w:val="left"/>
      <w:pPr>
        <w:tabs>
          <w:tab w:val="num" w:pos="0"/>
        </w:tabs>
        <w:ind w:left="1080" w:hanging="360"/>
      </w:pPr>
    </w:lvl>
  </w:abstractNum>
  <w:abstractNum w:abstractNumId="28" w15:restartNumberingAfterBreak="0">
    <w:nsid w:val="00000030"/>
    <w:multiLevelType w:val="singleLevel"/>
    <w:tmpl w:val="D0025966"/>
    <w:name w:val="WW8Num47"/>
    <w:lvl w:ilvl="0">
      <w:start w:val="1"/>
      <w:numFmt w:val="decimal"/>
      <w:lvlText w:val="%1)"/>
      <w:lvlJc w:val="left"/>
      <w:pPr>
        <w:tabs>
          <w:tab w:val="num" w:pos="0"/>
        </w:tabs>
        <w:ind w:left="1080" w:hanging="360"/>
      </w:pPr>
      <w:rPr>
        <w:strike w:val="0"/>
      </w:rPr>
    </w:lvl>
  </w:abstractNum>
  <w:abstractNum w:abstractNumId="29" w15:restartNumberingAfterBreak="0">
    <w:nsid w:val="00000031"/>
    <w:multiLevelType w:val="singleLevel"/>
    <w:tmpl w:val="00000031"/>
    <w:name w:val="WW8Num48"/>
    <w:lvl w:ilvl="0">
      <w:start w:val="1"/>
      <w:numFmt w:val="decimal"/>
      <w:lvlText w:val="%1)"/>
      <w:lvlJc w:val="left"/>
      <w:pPr>
        <w:tabs>
          <w:tab w:val="num" w:pos="0"/>
        </w:tabs>
        <w:ind w:left="720" w:hanging="360"/>
      </w:pPr>
      <w:rPr>
        <w:rFonts w:hint="default"/>
      </w:rPr>
    </w:lvl>
  </w:abstractNum>
  <w:abstractNum w:abstractNumId="30" w15:restartNumberingAfterBreak="0">
    <w:nsid w:val="00000039"/>
    <w:multiLevelType w:val="singleLevel"/>
    <w:tmpl w:val="00000039"/>
    <w:name w:val="WW8Num56"/>
    <w:lvl w:ilvl="0">
      <w:start w:val="1"/>
      <w:numFmt w:val="decimal"/>
      <w:lvlText w:val="%1)"/>
      <w:lvlJc w:val="left"/>
      <w:pPr>
        <w:tabs>
          <w:tab w:val="num" w:pos="0"/>
        </w:tabs>
        <w:ind w:left="786" w:hanging="360"/>
      </w:pPr>
      <w:rPr>
        <w:rFonts w:hint="default"/>
      </w:rPr>
    </w:lvl>
  </w:abstractNum>
  <w:abstractNum w:abstractNumId="31" w15:restartNumberingAfterBreak="0">
    <w:nsid w:val="0000003D"/>
    <w:multiLevelType w:val="singleLevel"/>
    <w:tmpl w:val="0000003D"/>
    <w:name w:val="WW8Num60"/>
    <w:lvl w:ilvl="0">
      <w:start w:val="1"/>
      <w:numFmt w:val="lowerLetter"/>
      <w:lvlText w:val="%1)"/>
      <w:lvlJc w:val="left"/>
      <w:pPr>
        <w:tabs>
          <w:tab w:val="num" w:pos="0"/>
        </w:tabs>
        <w:ind w:left="720" w:hanging="360"/>
      </w:pPr>
    </w:lvl>
  </w:abstractNum>
  <w:abstractNum w:abstractNumId="32" w15:restartNumberingAfterBreak="0">
    <w:nsid w:val="00000040"/>
    <w:multiLevelType w:val="multilevel"/>
    <w:tmpl w:val="00000040"/>
    <w:name w:val="WW8Num63"/>
    <w:lvl w:ilvl="0">
      <w:start w:val="1"/>
      <w:numFmt w:val="decimal"/>
      <w:lvlText w:val="18.%1."/>
      <w:lvlJc w:val="left"/>
      <w:pPr>
        <w:tabs>
          <w:tab w:val="num" w:pos="0"/>
        </w:tabs>
        <w:ind w:left="862" w:hanging="360"/>
      </w:pPr>
      <w:rPr>
        <w:rFonts w:hint="default"/>
        <w:b w:val="0"/>
      </w:rPr>
    </w:lvl>
    <w:lvl w:ilvl="1">
      <w:start w:val="1"/>
      <w:numFmt w:val="decimal"/>
      <w:lvlText w:val="25.%2."/>
      <w:lvlJc w:val="left"/>
      <w:pPr>
        <w:tabs>
          <w:tab w:val="num" w:pos="0"/>
        </w:tabs>
        <w:ind w:left="1582" w:hanging="360"/>
      </w:pPr>
      <w:rPr>
        <w:rFonts w:ascii="Arial" w:hAnsi="Arial" w:cs="Arial" w:hint="default"/>
        <w:sz w:val="18"/>
        <w:szCs w:val="18"/>
      </w:rPr>
    </w:lvl>
    <w:lvl w:ilvl="2">
      <w:start w:val="6"/>
      <w:numFmt w:val="decimal"/>
      <w:lvlText w:val="%3."/>
      <w:lvlJc w:val="left"/>
      <w:pPr>
        <w:tabs>
          <w:tab w:val="num" w:pos="0"/>
        </w:tabs>
        <w:ind w:left="2302" w:hanging="180"/>
      </w:pPr>
      <w:rPr>
        <w:rFonts w:ascii="Arial" w:hAnsi="Arial" w:cs="Arial" w:hint="default"/>
        <w:sz w:val="18"/>
        <w:szCs w:val="18"/>
      </w:rPr>
    </w:lvl>
    <w:lvl w:ilvl="3">
      <w:start w:val="1"/>
      <w:numFmt w:val="decimal"/>
      <w:lvlText w:val="%4."/>
      <w:lvlJc w:val="left"/>
      <w:pPr>
        <w:tabs>
          <w:tab w:val="num" w:pos="0"/>
        </w:tabs>
        <w:ind w:left="3022" w:hanging="360"/>
      </w:pPr>
      <w:rPr>
        <w:rFonts w:ascii="Arial" w:hAnsi="Arial" w:cs="Arial" w:hint="default"/>
        <w:sz w:val="18"/>
        <w:szCs w:val="18"/>
      </w:rPr>
    </w:lvl>
    <w:lvl w:ilvl="4">
      <w:start w:val="1"/>
      <w:numFmt w:val="lowerLetter"/>
      <w:lvlText w:val="%5."/>
      <w:lvlJc w:val="left"/>
      <w:pPr>
        <w:tabs>
          <w:tab w:val="num" w:pos="0"/>
        </w:tabs>
        <w:ind w:left="3742" w:hanging="360"/>
      </w:pPr>
      <w:rPr>
        <w:rFonts w:ascii="Arial" w:hAnsi="Arial" w:cs="Arial" w:hint="default"/>
        <w:sz w:val="18"/>
        <w:szCs w:val="18"/>
      </w:rPr>
    </w:lvl>
    <w:lvl w:ilvl="5">
      <w:start w:val="1"/>
      <w:numFmt w:val="lowerRoman"/>
      <w:lvlText w:val="%6."/>
      <w:lvlJc w:val="left"/>
      <w:pPr>
        <w:tabs>
          <w:tab w:val="num" w:pos="0"/>
        </w:tabs>
        <w:ind w:left="4462" w:hanging="180"/>
      </w:pPr>
      <w:rPr>
        <w:rFonts w:ascii="Arial" w:hAnsi="Arial" w:cs="Arial" w:hint="default"/>
        <w:sz w:val="18"/>
        <w:szCs w:val="18"/>
      </w:rPr>
    </w:lvl>
    <w:lvl w:ilvl="6">
      <w:start w:val="1"/>
      <w:numFmt w:val="decimal"/>
      <w:lvlText w:val="%7."/>
      <w:lvlJc w:val="left"/>
      <w:pPr>
        <w:tabs>
          <w:tab w:val="num" w:pos="0"/>
        </w:tabs>
        <w:ind w:left="5182" w:hanging="360"/>
      </w:pPr>
      <w:rPr>
        <w:rFonts w:ascii="Arial" w:hAnsi="Arial" w:cs="Arial" w:hint="default"/>
        <w:sz w:val="18"/>
        <w:szCs w:val="18"/>
      </w:rPr>
    </w:lvl>
    <w:lvl w:ilvl="7">
      <w:start w:val="1"/>
      <w:numFmt w:val="lowerLetter"/>
      <w:lvlText w:val="%8."/>
      <w:lvlJc w:val="left"/>
      <w:pPr>
        <w:tabs>
          <w:tab w:val="num" w:pos="0"/>
        </w:tabs>
        <w:ind w:left="5902" w:hanging="360"/>
      </w:pPr>
      <w:rPr>
        <w:rFonts w:ascii="Arial" w:hAnsi="Arial" w:cs="Arial" w:hint="default"/>
        <w:sz w:val="18"/>
        <w:szCs w:val="18"/>
      </w:rPr>
    </w:lvl>
    <w:lvl w:ilvl="8">
      <w:start w:val="1"/>
      <w:numFmt w:val="lowerRoman"/>
      <w:lvlText w:val="%9."/>
      <w:lvlJc w:val="left"/>
      <w:pPr>
        <w:tabs>
          <w:tab w:val="num" w:pos="0"/>
        </w:tabs>
        <w:ind w:left="6622" w:hanging="180"/>
      </w:pPr>
      <w:rPr>
        <w:rFonts w:ascii="Arial" w:hAnsi="Arial" w:cs="Arial" w:hint="default"/>
        <w:sz w:val="18"/>
        <w:szCs w:val="18"/>
      </w:rPr>
    </w:lvl>
  </w:abstractNum>
  <w:abstractNum w:abstractNumId="33"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34" w15:restartNumberingAfterBreak="0">
    <w:nsid w:val="0000004B"/>
    <w:multiLevelType w:val="multilevel"/>
    <w:tmpl w:val="68448614"/>
    <w:name w:val="WW8Num75"/>
    <w:lvl w:ilvl="0">
      <w:start w:val="1"/>
      <w:numFmt w:val="decimal"/>
      <w:lvlText w:val="%1."/>
      <w:lvlJc w:val="left"/>
      <w:pPr>
        <w:tabs>
          <w:tab w:val="num" w:pos="0"/>
        </w:tabs>
        <w:ind w:left="862" w:hanging="360"/>
      </w:pPr>
      <w:rPr>
        <w:rFonts w:ascii="Arial" w:hAnsi="Arial" w:cs="Arial"/>
        <w:b w:val="0"/>
        <w:strike w:val="0"/>
        <w:sz w:val="18"/>
        <w:szCs w:val="18"/>
      </w:rPr>
    </w:lvl>
    <w:lvl w:ilvl="1">
      <w:start w:val="1"/>
      <w:numFmt w:val="decimal"/>
      <w:lvlText w:val="25.%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5" w15:restartNumberingAfterBreak="0">
    <w:nsid w:val="0000004D"/>
    <w:multiLevelType w:val="multilevel"/>
    <w:tmpl w:val="0000004D"/>
    <w:name w:val="WW8Num77"/>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4E"/>
    <w:multiLevelType w:val="singleLevel"/>
    <w:tmpl w:val="1996F380"/>
    <w:name w:val="WW8Num79"/>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37" w15:restartNumberingAfterBreak="0">
    <w:nsid w:val="00000050"/>
    <w:multiLevelType w:val="singleLevel"/>
    <w:tmpl w:val="00000050"/>
    <w:name w:val="WW8Num81"/>
    <w:lvl w:ilvl="0">
      <w:start w:val="1"/>
      <w:numFmt w:val="decimal"/>
      <w:lvlText w:val="%1)"/>
      <w:lvlJc w:val="left"/>
      <w:pPr>
        <w:tabs>
          <w:tab w:val="num" w:pos="0"/>
        </w:tabs>
        <w:ind w:left="720" w:hanging="360"/>
      </w:pPr>
      <w:rPr>
        <w:rFonts w:ascii="Arial" w:hAnsi="Arial" w:cs="Arial"/>
        <w:sz w:val="18"/>
        <w:szCs w:val="18"/>
      </w:rPr>
    </w:lvl>
  </w:abstractNum>
  <w:abstractNum w:abstractNumId="38" w15:restartNumberingAfterBreak="0">
    <w:nsid w:val="00000057"/>
    <w:multiLevelType w:val="singleLevel"/>
    <w:tmpl w:val="00000057"/>
    <w:name w:val="WW8Num89"/>
    <w:lvl w:ilvl="0">
      <w:start w:val="1"/>
      <w:numFmt w:val="decimal"/>
      <w:lvlText w:val="%1."/>
      <w:lvlJc w:val="left"/>
      <w:pPr>
        <w:tabs>
          <w:tab w:val="num" w:pos="708"/>
        </w:tabs>
        <w:ind w:left="1080" w:hanging="360"/>
      </w:pPr>
      <w:rPr>
        <w:rFonts w:ascii="Arial" w:hAnsi="Arial" w:cs="Arial"/>
        <w:sz w:val="18"/>
        <w:szCs w:val="18"/>
      </w:rPr>
    </w:lvl>
  </w:abstractNum>
  <w:abstractNum w:abstractNumId="39" w15:restartNumberingAfterBreak="0">
    <w:nsid w:val="00F856EF"/>
    <w:multiLevelType w:val="hybridMultilevel"/>
    <w:tmpl w:val="2778B468"/>
    <w:lvl w:ilvl="0" w:tplc="B0D681AE">
      <w:start w:val="1"/>
      <w:numFmt w:val="decimal"/>
      <w:lvlText w:val="%1."/>
      <w:lvlJc w:val="left"/>
      <w:pPr>
        <w:tabs>
          <w:tab w:val="num" w:pos="786"/>
        </w:tabs>
        <w:ind w:left="786" w:hanging="360"/>
      </w:pPr>
      <w:rPr>
        <w:rFonts w:hint="default"/>
        <w:b w:val="0"/>
        <w:strike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0" w15:restartNumberingAfterBreak="0">
    <w:nsid w:val="071B4657"/>
    <w:multiLevelType w:val="hybridMultilevel"/>
    <w:tmpl w:val="64385358"/>
    <w:lvl w:ilvl="0" w:tplc="B0DC90F2">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5827F2"/>
    <w:multiLevelType w:val="hybridMultilevel"/>
    <w:tmpl w:val="CE308C60"/>
    <w:lvl w:ilvl="0" w:tplc="C548ED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538066C"/>
    <w:multiLevelType w:val="hybridMultilevel"/>
    <w:tmpl w:val="4C607440"/>
    <w:lvl w:ilvl="0" w:tplc="4E20963A">
      <w:start w:val="1"/>
      <w:numFmt w:val="lowerLetter"/>
      <w:lvlText w:val="%1)"/>
      <w:lvlJc w:val="left"/>
      <w:pPr>
        <w:tabs>
          <w:tab w:val="num" w:pos="1211"/>
        </w:tabs>
        <w:ind w:left="1211" w:hanging="360"/>
      </w:pPr>
      <w:rPr>
        <w:rFonts w:ascii="Verdana" w:eastAsia="Times New Roman" w:hAnsi="Verdana" w:cs="Times New Roman" w:hint="default"/>
      </w:rPr>
    </w:lvl>
    <w:lvl w:ilvl="1" w:tplc="04150019">
      <w:start w:val="1"/>
      <w:numFmt w:val="lowerLetter"/>
      <w:lvlText w:val="%2."/>
      <w:lvlJc w:val="left"/>
      <w:pPr>
        <w:tabs>
          <w:tab w:val="num" w:pos="1931"/>
        </w:tabs>
        <w:ind w:left="1931" w:hanging="360"/>
      </w:pPr>
    </w:lvl>
    <w:lvl w:ilvl="2" w:tplc="279E45E0">
      <w:start w:val="1"/>
      <w:numFmt w:val="decimal"/>
      <w:lvlText w:val="%3)"/>
      <w:lvlJc w:val="left"/>
      <w:pPr>
        <w:tabs>
          <w:tab w:val="num" w:pos="2831"/>
        </w:tabs>
        <w:ind w:left="2831" w:hanging="360"/>
      </w:pPr>
      <w:rPr>
        <w:rFonts w:hint="default"/>
      </w:rPr>
    </w:lvl>
    <w:lvl w:ilvl="3" w:tplc="21704752">
      <w:start w:val="1"/>
      <w:numFmt w:val="decimal"/>
      <w:lvlText w:val="%4."/>
      <w:lvlJc w:val="left"/>
      <w:pPr>
        <w:tabs>
          <w:tab w:val="num" w:pos="3371"/>
        </w:tabs>
        <w:ind w:left="3371" w:hanging="360"/>
      </w:pPr>
      <w:rPr>
        <w:rFonts w:hint="default"/>
      </w:r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43" w15:restartNumberingAfterBreak="0">
    <w:nsid w:val="28BE41A7"/>
    <w:multiLevelType w:val="hybridMultilevel"/>
    <w:tmpl w:val="965CD640"/>
    <w:lvl w:ilvl="0" w:tplc="07080D14">
      <w:start w:val="1"/>
      <w:numFmt w:val="decimal"/>
      <w:lvlText w:val="%1."/>
      <w:lvlJc w:val="left"/>
      <w:pPr>
        <w:tabs>
          <w:tab w:val="num" w:pos="360"/>
        </w:tabs>
        <w:ind w:left="360" w:hanging="360"/>
      </w:pPr>
      <w:rPr>
        <w:rFonts w:asciiTheme="minorHAnsi" w:hAnsiTheme="minorHAnsi" w:hint="default"/>
        <w:b w:val="0"/>
        <w:sz w:val="22"/>
        <w:szCs w:val="22"/>
      </w:rPr>
    </w:lvl>
    <w:lvl w:ilvl="1" w:tplc="A6A807FE">
      <w:start w:val="1"/>
      <w:numFmt w:val="decimal"/>
      <w:lvlText w:val="%2."/>
      <w:lvlJc w:val="left"/>
      <w:pPr>
        <w:tabs>
          <w:tab w:val="num" w:pos="360"/>
        </w:tabs>
        <w:ind w:left="36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7B137E2"/>
    <w:multiLevelType w:val="hybridMultilevel"/>
    <w:tmpl w:val="0AFCB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3260B7"/>
    <w:multiLevelType w:val="hybridMultilevel"/>
    <w:tmpl w:val="529CB0FA"/>
    <w:lvl w:ilvl="0" w:tplc="1060A07A">
      <w:start w:val="1"/>
      <w:numFmt w:val="decimal"/>
      <w:pStyle w:val="Styl1"/>
      <w:lvlText w:val="%1."/>
      <w:lvlJc w:val="left"/>
      <w:pPr>
        <w:tabs>
          <w:tab w:val="num" w:pos="360"/>
        </w:tabs>
        <w:ind w:left="360" w:hanging="360"/>
      </w:pPr>
      <w:rPr>
        <w:rFonts w:hint="default"/>
      </w:rPr>
    </w:lvl>
    <w:lvl w:ilvl="1" w:tplc="04150019">
      <w:start w:val="1"/>
      <w:numFmt w:val="lowerLetter"/>
      <w:lvlText w:val="%2."/>
      <w:lvlJc w:val="left"/>
      <w:pPr>
        <w:tabs>
          <w:tab w:val="num" w:pos="873"/>
        </w:tabs>
        <w:ind w:left="873" w:hanging="360"/>
      </w:pPr>
    </w:lvl>
    <w:lvl w:ilvl="2" w:tplc="0415001B">
      <w:start w:val="1"/>
      <w:numFmt w:val="lowerRoman"/>
      <w:lvlText w:val="%3."/>
      <w:lvlJc w:val="right"/>
      <w:pPr>
        <w:tabs>
          <w:tab w:val="num" w:pos="1593"/>
        </w:tabs>
        <w:ind w:left="1593" w:hanging="180"/>
      </w:pPr>
    </w:lvl>
    <w:lvl w:ilvl="3" w:tplc="0415000F">
      <w:start w:val="1"/>
      <w:numFmt w:val="decimal"/>
      <w:lvlText w:val="%4."/>
      <w:lvlJc w:val="left"/>
      <w:pPr>
        <w:tabs>
          <w:tab w:val="num" w:pos="2313"/>
        </w:tabs>
        <w:ind w:left="2313" w:hanging="360"/>
      </w:pPr>
      <w:rPr>
        <w:color w:val="auto"/>
      </w:rPr>
    </w:lvl>
    <w:lvl w:ilvl="4" w:tplc="04150019">
      <w:start w:val="1"/>
      <w:numFmt w:val="lowerLetter"/>
      <w:lvlText w:val="%5."/>
      <w:lvlJc w:val="left"/>
      <w:pPr>
        <w:tabs>
          <w:tab w:val="num" w:pos="3033"/>
        </w:tabs>
        <w:ind w:left="3033" w:hanging="360"/>
      </w:pPr>
    </w:lvl>
    <w:lvl w:ilvl="5" w:tplc="0415001B">
      <w:start w:val="1"/>
      <w:numFmt w:val="lowerRoman"/>
      <w:lvlText w:val="%6."/>
      <w:lvlJc w:val="right"/>
      <w:pPr>
        <w:tabs>
          <w:tab w:val="num" w:pos="3753"/>
        </w:tabs>
        <w:ind w:left="3753" w:hanging="180"/>
      </w:pPr>
    </w:lvl>
    <w:lvl w:ilvl="6" w:tplc="0415000F">
      <w:start w:val="1"/>
      <w:numFmt w:val="decimal"/>
      <w:lvlText w:val="%7."/>
      <w:lvlJc w:val="left"/>
      <w:pPr>
        <w:tabs>
          <w:tab w:val="num" w:pos="4473"/>
        </w:tabs>
        <w:ind w:left="4473" w:hanging="360"/>
      </w:pPr>
    </w:lvl>
    <w:lvl w:ilvl="7" w:tplc="04150019">
      <w:start w:val="1"/>
      <w:numFmt w:val="lowerLetter"/>
      <w:lvlText w:val="%8."/>
      <w:lvlJc w:val="left"/>
      <w:pPr>
        <w:tabs>
          <w:tab w:val="num" w:pos="5193"/>
        </w:tabs>
        <w:ind w:left="5193" w:hanging="360"/>
      </w:pPr>
    </w:lvl>
    <w:lvl w:ilvl="8" w:tplc="0415001B">
      <w:start w:val="1"/>
      <w:numFmt w:val="lowerRoman"/>
      <w:lvlText w:val="%9."/>
      <w:lvlJc w:val="right"/>
      <w:pPr>
        <w:tabs>
          <w:tab w:val="num" w:pos="5913"/>
        </w:tabs>
        <w:ind w:left="5913" w:hanging="180"/>
      </w:pPr>
    </w:lvl>
  </w:abstractNum>
  <w:abstractNum w:abstractNumId="46"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47" w15:restartNumberingAfterBreak="0">
    <w:nsid w:val="4EAB2C8C"/>
    <w:multiLevelType w:val="hybridMultilevel"/>
    <w:tmpl w:val="714A8616"/>
    <w:lvl w:ilvl="0" w:tplc="A4AC0DA8">
      <w:start w:val="2"/>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548"/>
        </w:tabs>
        <w:ind w:left="1548" w:hanging="360"/>
      </w:pPr>
    </w:lvl>
    <w:lvl w:ilvl="2" w:tplc="0415001B" w:tentative="1">
      <w:start w:val="1"/>
      <w:numFmt w:val="lowerRoman"/>
      <w:lvlText w:val="%3."/>
      <w:lvlJc w:val="right"/>
      <w:pPr>
        <w:tabs>
          <w:tab w:val="num" w:pos="2268"/>
        </w:tabs>
        <w:ind w:left="2268" w:hanging="180"/>
      </w:pPr>
    </w:lvl>
    <w:lvl w:ilvl="3" w:tplc="0415000F" w:tentative="1">
      <w:start w:val="1"/>
      <w:numFmt w:val="decimal"/>
      <w:lvlText w:val="%4."/>
      <w:lvlJc w:val="left"/>
      <w:pPr>
        <w:tabs>
          <w:tab w:val="num" w:pos="2988"/>
        </w:tabs>
        <w:ind w:left="2988" w:hanging="360"/>
      </w:pPr>
    </w:lvl>
    <w:lvl w:ilvl="4" w:tplc="04150019" w:tentative="1">
      <w:start w:val="1"/>
      <w:numFmt w:val="lowerLetter"/>
      <w:lvlText w:val="%5."/>
      <w:lvlJc w:val="left"/>
      <w:pPr>
        <w:tabs>
          <w:tab w:val="num" w:pos="3708"/>
        </w:tabs>
        <w:ind w:left="3708" w:hanging="360"/>
      </w:pPr>
    </w:lvl>
    <w:lvl w:ilvl="5" w:tplc="0415001B" w:tentative="1">
      <w:start w:val="1"/>
      <w:numFmt w:val="lowerRoman"/>
      <w:lvlText w:val="%6."/>
      <w:lvlJc w:val="right"/>
      <w:pPr>
        <w:tabs>
          <w:tab w:val="num" w:pos="4428"/>
        </w:tabs>
        <w:ind w:left="4428" w:hanging="180"/>
      </w:pPr>
    </w:lvl>
    <w:lvl w:ilvl="6" w:tplc="0415000F" w:tentative="1">
      <w:start w:val="1"/>
      <w:numFmt w:val="decimal"/>
      <w:lvlText w:val="%7."/>
      <w:lvlJc w:val="left"/>
      <w:pPr>
        <w:tabs>
          <w:tab w:val="num" w:pos="5148"/>
        </w:tabs>
        <w:ind w:left="5148" w:hanging="360"/>
      </w:pPr>
    </w:lvl>
    <w:lvl w:ilvl="7" w:tplc="04150019" w:tentative="1">
      <w:start w:val="1"/>
      <w:numFmt w:val="lowerLetter"/>
      <w:lvlText w:val="%8."/>
      <w:lvlJc w:val="left"/>
      <w:pPr>
        <w:tabs>
          <w:tab w:val="num" w:pos="5868"/>
        </w:tabs>
        <w:ind w:left="5868" w:hanging="360"/>
      </w:pPr>
    </w:lvl>
    <w:lvl w:ilvl="8" w:tplc="0415001B" w:tentative="1">
      <w:start w:val="1"/>
      <w:numFmt w:val="lowerRoman"/>
      <w:lvlText w:val="%9."/>
      <w:lvlJc w:val="right"/>
      <w:pPr>
        <w:tabs>
          <w:tab w:val="num" w:pos="6588"/>
        </w:tabs>
        <w:ind w:left="6588" w:hanging="180"/>
      </w:pPr>
    </w:lvl>
  </w:abstractNum>
  <w:abstractNum w:abstractNumId="48" w15:restartNumberingAfterBreak="0">
    <w:nsid w:val="683E5466"/>
    <w:multiLevelType w:val="hybridMultilevel"/>
    <w:tmpl w:val="05C841C8"/>
    <w:lvl w:ilvl="0" w:tplc="2916A0C6">
      <w:start w:val="6"/>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C2A5937"/>
    <w:multiLevelType w:val="hybridMultilevel"/>
    <w:tmpl w:val="6F8E095C"/>
    <w:lvl w:ilvl="0" w:tplc="F8185F74">
      <w:start w:val="1"/>
      <w:numFmt w:val="decimal"/>
      <w:lvlText w:val="%1."/>
      <w:lvlJc w:val="left"/>
      <w:pPr>
        <w:tabs>
          <w:tab w:val="num" w:pos="252"/>
        </w:tabs>
        <w:ind w:left="252" w:hanging="360"/>
      </w:pPr>
      <w:rPr>
        <w:rFonts w:hint="default"/>
        <w:strike w:val="0"/>
      </w:rPr>
    </w:lvl>
    <w:lvl w:ilvl="1" w:tplc="467E9D68">
      <w:start w:val="1"/>
      <w:numFmt w:val="lowerLetter"/>
      <w:lvlText w:val="%2."/>
      <w:lvlJc w:val="left"/>
      <w:pPr>
        <w:tabs>
          <w:tab w:val="num" w:pos="972"/>
        </w:tabs>
        <w:ind w:left="972" w:hanging="360"/>
      </w:pPr>
      <w:rPr>
        <w:rFonts w:hint="default"/>
      </w:rPr>
    </w:lvl>
    <w:lvl w:ilvl="2" w:tplc="0415001B">
      <w:start w:val="1"/>
      <w:numFmt w:val="lowerRoman"/>
      <w:lvlText w:val="%3."/>
      <w:lvlJc w:val="right"/>
      <w:pPr>
        <w:tabs>
          <w:tab w:val="num" w:pos="1692"/>
        </w:tabs>
        <w:ind w:left="1692" w:hanging="180"/>
      </w:pPr>
    </w:lvl>
    <w:lvl w:ilvl="3" w:tplc="5658D17A">
      <w:start w:val="1"/>
      <w:numFmt w:val="lowerLetter"/>
      <w:lvlText w:val="%4)"/>
      <w:lvlJc w:val="left"/>
      <w:pPr>
        <w:tabs>
          <w:tab w:val="num" w:pos="2412"/>
        </w:tabs>
        <w:ind w:left="2412" w:hanging="360"/>
      </w:pPr>
      <w:rPr>
        <w:rFonts w:hint="default"/>
      </w:rPr>
    </w:lvl>
    <w:lvl w:ilvl="4" w:tplc="04150019" w:tentative="1">
      <w:start w:val="1"/>
      <w:numFmt w:val="lowerLetter"/>
      <w:lvlText w:val="%5."/>
      <w:lvlJc w:val="left"/>
      <w:pPr>
        <w:tabs>
          <w:tab w:val="num" w:pos="3132"/>
        </w:tabs>
        <w:ind w:left="3132" w:hanging="360"/>
      </w:pPr>
    </w:lvl>
    <w:lvl w:ilvl="5" w:tplc="0415001B" w:tentative="1">
      <w:start w:val="1"/>
      <w:numFmt w:val="lowerRoman"/>
      <w:lvlText w:val="%6."/>
      <w:lvlJc w:val="right"/>
      <w:pPr>
        <w:tabs>
          <w:tab w:val="num" w:pos="3852"/>
        </w:tabs>
        <w:ind w:left="3852" w:hanging="180"/>
      </w:pPr>
    </w:lvl>
    <w:lvl w:ilvl="6" w:tplc="0415000F" w:tentative="1">
      <w:start w:val="1"/>
      <w:numFmt w:val="decimal"/>
      <w:lvlText w:val="%7."/>
      <w:lvlJc w:val="left"/>
      <w:pPr>
        <w:tabs>
          <w:tab w:val="num" w:pos="4572"/>
        </w:tabs>
        <w:ind w:left="4572" w:hanging="360"/>
      </w:pPr>
    </w:lvl>
    <w:lvl w:ilvl="7" w:tplc="04150019" w:tentative="1">
      <w:start w:val="1"/>
      <w:numFmt w:val="lowerLetter"/>
      <w:lvlText w:val="%8."/>
      <w:lvlJc w:val="left"/>
      <w:pPr>
        <w:tabs>
          <w:tab w:val="num" w:pos="5292"/>
        </w:tabs>
        <w:ind w:left="5292" w:hanging="360"/>
      </w:pPr>
    </w:lvl>
    <w:lvl w:ilvl="8" w:tplc="0415001B" w:tentative="1">
      <w:start w:val="1"/>
      <w:numFmt w:val="lowerRoman"/>
      <w:lvlText w:val="%9."/>
      <w:lvlJc w:val="right"/>
      <w:pPr>
        <w:tabs>
          <w:tab w:val="num" w:pos="6012"/>
        </w:tabs>
        <w:ind w:left="6012" w:hanging="180"/>
      </w:pPr>
    </w:lvl>
  </w:abstractNum>
  <w:abstractNum w:abstractNumId="50" w15:restartNumberingAfterBreak="0">
    <w:nsid w:val="6EC82D84"/>
    <w:multiLevelType w:val="hybridMultilevel"/>
    <w:tmpl w:val="07CEC4BE"/>
    <w:lvl w:ilvl="0" w:tplc="1A64F328">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990A3B"/>
    <w:multiLevelType w:val="hybridMultilevel"/>
    <w:tmpl w:val="9F5620CA"/>
    <w:lvl w:ilvl="0" w:tplc="3726032C">
      <w:start w:val="1"/>
      <w:numFmt w:val="decimal"/>
      <w:lvlText w:val="%1)"/>
      <w:lvlJc w:val="left"/>
      <w:pPr>
        <w:ind w:left="1440" w:hanging="360"/>
      </w:pPr>
      <w:rPr>
        <w:rFonts w:asciiTheme="minorHAnsi" w:eastAsia="Times New Roman" w:hAnsiTheme="minorHAnsi"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6"/>
  </w:num>
  <w:num w:numId="2">
    <w:abstractNumId w:val="45"/>
  </w:num>
  <w:num w:numId="3">
    <w:abstractNumId w:val="43"/>
  </w:num>
  <w:num w:numId="4">
    <w:abstractNumId w:val="42"/>
  </w:num>
  <w:num w:numId="5">
    <w:abstractNumId w:val="49"/>
  </w:num>
  <w:num w:numId="6">
    <w:abstractNumId w:val="47"/>
  </w:num>
  <w:num w:numId="7">
    <w:abstractNumId w:val="44"/>
  </w:num>
  <w:num w:numId="8">
    <w:abstractNumId w:val="39"/>
  </w:num>
  <w:num w:numId="9">
    <w:abstractNumId w:val="48"/>
  </w:num>
  <w:num w:numId="10">
    <w:abstractNumId w:val="51"/>
  </w:num>
  <w:num w:numId="11">
    <w:abstractNumId w:val="40"/>
  </w:num>
  <w:num w:numId="12">
    <w:abstractNumId w:val="41"/>
  </w:num>
  <w:num w:numId="13">
    <w:abstractNumId w:val="5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0D"/>
    <w:rsid w:val="000110B7"/>
    <w:rsid w:val="0001250F"/>
    <w:rsid w:val="000134F0"/>
    <w:rsid w:val="00032909"/>
    <w:rsid w:val="000339AA"/>
    <w:rsid w:val="000549E7"/>
    <w:rsid w:val="00060BCE"/>
    <w:rsid w:val="000645D7"/>
    <w:rsid w:val="000652FA"/>
    <w:rsid w:val="00067E60"/>
    <w:rsid w:val="00081E2E"/>
    <w:rsid w:val="00082379"/>
    <w:rsid w:val="00084C00"/>
    <w:rsid w:val="00093967"/>
    <w:rsid w:val="000A01FD"/>
    <w:rsid w:val="000C208E"/>
    <w:rsid w:val="000D16D7"/>
    <w:rsid w:val="000D2D33"/>
    <w:rsid w:val="000D64F7"/>
    <w:rsid w:val="0010273F"/>
    <w:rsid w:val="00111DA5"/>
    <w:rsid w:val="001200FC"/>
    <w:rsid w:val="00127A12"/>
    <w:rsid w:val="00144338"/>
    <w:rsid w:val="0015433F"/>
    <w:rsid w:val="001551E4"/>
    <w:rsid w:val="00157165"/>
    <w:rsid w:val="0016488F"/>
    <w:rsid w:val="00166C2B"/>
    <w:rsid w:val="001841FE"/>
    <w:rsid w:val="00184FCA"/>
    <w:rsid w:val="001931F2"/>
    <w:rsid w:val="001A338D"/>
    <w:rsid w:val="001A3E05"/>
    <w:rsid w:val="001C0AC6"/>
    <w:rsid w:val="001C704D"/>
    <w:rsid w:val="001D4587"/>
    <w:rsid w:val="001D70A9"/>
    <w:rsid w:val="001E05EF"/>
    <w:rsid w:val="001F048F"/>
    <w:rsid w:val="001F2CF2"/>
    <w:rsid w:val="001F4478"/>
    <w:rsid w:val="00201B05"/>
    <w:rsid w:val="0023008C"/>
    <w:rsid w:val="00236290"/>
    <w:rsid w:val="002374D2"/>
    <w:rsid w:val="00244C27"/>
    <w:rsid w:val="00256DAE"/>
    <w:rsid w:val="00264C09"/>
    <w:rsid w:val="00267D40"/>
    <w:rsid w:val="00271A70"/>
    <w:rsid w:val="00293D81"/>
    <w:rsid w:val="002A19B9"/>
    <w:rsid w:val="002E7630"/>
    <w:rsid w:val="002F39C2"/>
    <w:rsid w:val="002F410E"/>
    <w:rsid w:val="002F4BF0"/>
    <w:rsid w:val="003017A8"/>
    <w:rsid w:val="003074DF"/>
    <w:rsid w:val="003128B1"/>
    <w:rsid w:val="003140F4"/>
    <w:rsid w:val="003211FD"/>
    <w:rsid w:val="00337197"/>
    <w:rsid w:val="003617FC"/>
    <w:rsid w:val="00361A57"/>
    <w:rsid w:val="00364253"/>
    <w:rsid w:val="00377DCD"/>
    <w:rsid w:val="003822EC"/>
    <w:rsid w:val="00394630"/>
    <w:rsid w:val="00395E1E"/>
    <w:rsid w:val="003A2D5D"/>
    <w:rsid w:val="003A785C"/>
    <w:rsid w:val="003D0BE3"/>
    <w:rsid w:val="003D15B8"/>
    <w:rsid w:val="003D48FD"/>
    <w:rsid w:val="00400569"/>
    <w:rsid w:val="00406636"/>
    <w:rsid w:val="00417AA7"/>
    <w:rsid w:val="00423974"/>
    <w:rsid w:val="00436C21"/>
    <w:rsid w:val="004535CE"/>
    <w:rsid w:val="0046155A"/>
    <w:rsid w:val="00461B12"/>
    <w:rsid w:val="00480B4A"/>
    <w:rsid w:val="004902C6"/>
    <w:rsid w:val="004918A9"/>
    <w:rsid w:val="004A33F1"/>
    <w:rsid w:val="004A51B5"/>
    <w:rsid w:val="004B59B9"/>
    <w:rsid w:val="004D153B"/>
    <w:rsid w:val="004D1FB9"/>
    <w:rsid w:val="004D3BB2"/>
    <w:rsid w:val="004F5437"/>
    <w:rsid w:val="004F66FE"/>
    <w:rsid w:val="00511109"/>
    <w:rsid w:val="00530095"/>
    <w:rsid w:val="00533ADB"/>
    <w:rsid w:val="00537A47"/>
    <w:rsid w:val="00541D63"/>
    <w:rsid w:val="0055344B"/>
    <w:rsid w:val="0057303C"/>
    <w:rsid w:val="005741A4"/>
    <w:rsid w:val="00593BAB"/>
    <w:rsid w:val="005948EB"/>
    <w:rsid w:val="005A08EA"/>
    <w:rsid w:val="005A15B6"/>
    <w:rsid w:val="005A560A"/>
    <w:rsid w:val="005B6E96"/>
    <w:rsid w:val="005D3310"/>
    <w:rsid w:val="005D35CA"/>
    <w:rsid w:val="005D5FDF"/>
    <w:rsid w:val="006020CE"/>
    <w:rsid w:val="00603958"/>
    <w:rsid w:val="0061427C"/>
    <w:rsid w:val="00642183"/>
    <w:rsid w:val="00642D1C"/>
    <w:rsid w:val="00652A38"/>
    <w:rsid w:val="00655FA1"/>
    <w:rsid w:val="006567DA"/>
    <w:rsid w:val="0065703B"/>
    <w:rsid w:val="006755E7"/>
    <w:rsid w:val="00680B12"/>
    <w:rsid w:val="0069062C"/>
    <w:rsid w:val="00692BF1"/>
    <w:rsid w:val="006A49B1"/>
    <w:rsid w:val="006B6030"/>
    <w:rsid w:val="006C07FB"/>
    <w:rsid w:val="006F65F5"/>
    <w:rsid w:val="00701B6F"/>
    <w:rsid w:val="00715F12"/>
    <w:rsid w:val="007171FD"/>
    <w:rsid w:val="00717C96"/>
    <w:rsid w:val="0074143A"/>
    <w:rsid w:val="00766C7F"/>
    <w:rsid w:val="00775C8A"/>
    <w:rsid w:val="007771EC"/>
    <w:rsid w:val="00791F05"/>
    <w:rsid w:val="007B3AF7"/>
    <w:rsid w:val="007C3912"/>
    <w:rsid w:val="007C5F01"/>
    <w:rsid w:val="007E7D9F"/>
    <w:rsid w:val="007F66DD"/>
    <w:rsid w:val="00814BEF"/>
    <w:rsid w:val="0082585C"/>
    <w:rsid w:val="00831A51"/>
    <w:rsid w:val="00840CC5"/>
    <w:rsid w:val="00854A11"/>
    <w:rsid w:val="00855A45"/>
    <w:rsid w:val="008615D9"/>
    <w:rsid w:val="008623BC"/>
    <w:rsid w:val="008638BE"/>
    <w:rsid w:val="008640FB"/>
    <w:rsid w:val="008951BF"/>
    <w:rsid w:val="008A4D66"/>
    <w:rsid w:val="008C603C"/>
    <w:rsid w:val="008C740D"/>
    <w:rsid w:val="008E0706"/>
    <w:rsid w:val="00917894"/>
    <w:rsid w:val="00932369"/>
    <w:rsid w:val="00933184"/>
    <w:rsid w:val="00945587"/>
    <w:rsid w:val="00960AA4"/>
    <w:rsid w:val="00967C00"/>
    <w:rsid w:val="009737BB"/>
    <w:rsid w:val="00980AF1"/>
    <w:rsid w:val="009819E5"/>
    <w:rsid w:val="00981A32"/>
    <w:rsid w:val="00995236"/>
    <w:rsid w:val="00995AA4"/>
    <w:rsid w:val="009B6E0E"/>
    <w:rsid w:val="009D02E4"/>
    <w:rsid w:val="009D0441"/>
    <w:rsid w:val="009D73DC"/>
    <w:rsid w:val="00A238DA"/>
    <w:rsid w:val="00A27FE5"/>
    <w:rsid w:val="00A61CCF"/>
    <w:rsid w:val="00A74FEE"/>
    <w:rsid w:val="00A858A8"/>
    <w:rsid w:val="00A95A43"/>
    <w:rsid w:val="00AB1068"/>
    <w:rsid w:val="00AB7E35"/>
    <w:rsid w:val="00AC0C8E"/>
    <w:rsid w:val="00AC1988"/>
    <w:rsid w:val="00AC4002"/>
    <w:rsid w:val="00AC53B8"/>
    <w:rsid w:val="00AF3DC6"/>
    <w:rsid w:val="00AF408C"/>
    <w:rsid w:val="00B012C0"/>
    <w:rsid w:val="00B26683"/>
    <w:rsid w:val="00B31830"/>
    <w:rsid w:val="00B44D8D"/>
    <w:rsid w:val="00B5445D"/>
    <w:rsid w:val="00B672C5"/>
    <w:rsid w:val="00B67C9A"/>
    <w:rsid w:val="00B753FF"/>
    <w:rsid w:val="00B75566"/>
    <w:rsid w:val="00B851B4"/>
    <w:rsid w:val="00B91D9B"/>
    <w:rsid w:val="00B95041"/>
    <w:rsid w:val="00B96BEF"/>
    <w:rsid w:val="00BB35B5"/>
    <w:rsid w:val="00BD3568"/>
    <w:rsid w:val="00BD5E1C"/>
    <w:rsid w:val="00BF06E5"/>
    <w:rsid w:val="00BF67A3"/>
    <w:rsid w:val="00C06EAA"/>
    <w:rsid w:val="00C10A5D"/>
    <w:rsid w:val="00C25911"/>
    <w:rsid w:val="00C53273"/>
    <w:rsid w:val="00C542F2"/>
    <w:rsid w:val="00C6252C"/>
    <w:rsid w:val="00C65B33"/>
    <w:rsid w:val="00C661BA"/>
    <w:rsid w:val="00C70366"/>
    <w:rsid w:val="00C74B49"/>
    <w:rsid w:val="00C9747C"/>
    <w:rsid w:val="00CA0EBC"/>
    <w:rsid w:val="00CB0651"/>
    <w:rsid w:val="00CB75DD"/>
    <w:rsid w:val="00CC04D4"/>
    <w:rsid w:val="00CC0EB0"/>
    <w:rsid w:val="00CD135C"/>
    <w:rsid w:val="00CD14CB"/>
    <w:rsid w:val="00CD6E29"/>
    <w:rsid w:val="00CF2106"/>
    <w:rsid w:val="00CF5561"/>
    <w:rsid w:val="00D06548"/>
    <w:rsid w:val="00D06921"/>
    <w:rsid w:val="00D22D14"/>
    <w:rsid w:val="00D2358E"/>
    <w:rsid w:val="00D2395A"/>
    <w:rsid w:val="00D242F8"/>
    <w:rsid w:val="00D37A3D"/>
    <w:rsid w:val="00D51874"/>
    <w:rsid w:val="00D630F7"/>
    <w:rsid w:val="00D642A2"/>
    <w:rsid w:val="00D71857"/>
    <w:rsid w:val="00D72984"/>
    <w:rsid w:val="00D72A0D"/>
    <w:rsid w:val="00D91228"/>
    <w:rsid w:val="00DB28C6"/>
    <w:rsid w:val="00DC2FD5"/>
    <w:rsid w:val="00DD0072"/>
    <w:rsid w:val="00DD30BC"/>
    <w:rsid w:val="00E0108B"/>
    <w:rsid w:val="00E32D1C"/>
    <w:rsid w:val="00E34BA1"/>
    <w:rsid w:val="00E41690"/>
    <w:rsid w:val="00E54537"/>
    <w:rsid w:val="00E572EC"/>
    <w:rsid w:val="00E702FE"/>
    <w:rsid w:val="00E76C79"/>
    <w:rsid w:val="00E771AD"/>
    <w:rsid w:val="00E878D6"/>
    <w:rsid w:val="00E94BB4"/>
    <w:rsid w:val="00E956C2"/>
    <w:rsid w:val="00EB6B39"/>
    <w:rsid w:val="00EC5A3A"/>
    <w:rsid w:val="00ED2F84"/>
    <w:rsid w:val="00EE069E"/>
    <w:rsid w:val="00EF1E7C"/>
    <w:rsid w:val="00F16BD0"/>
    <w:rsid w:val="00F31F93"/>
    <w:rsid w:val="00F522D5"/>
    <w:rsid w:val="00F62D5F"/>
    <w:rsid w:val="00F77C89"/>
    <w:rsid w:val="00F86DD3"/>
    <w:rsid w:val="00FA2A89"/>
    <w:rsid w:val="00FA5F33"/>
    <w:rsid w:val="00FA63FD"/>
    <w:rsid w:val="00FA74EC"/>
    <w:rsid w:val="00FD12AF"/>
    <w:rsid w:val="00FE1FA3"/>
    <w:rsid w:val="00FF0CD9"/>
    <w:rsid w:val="00FF272F"/>
    <w:rsid w:val="00FF5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7BF8"/>
  <w15:docId w15:val="{D50FAF0C-E411-4B1F-ACA1-C040E12C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7A8"/>
  </w:style>
  <w:style w:type="paragraph" w:styleId="Nagwek1">
    <w:name w:val="heading 1"/>
    <w:basedOn w:val="Normalny"/>
    <w:next w:val="Normalny"/>
    <w:link w:val="Nagwek1Znak"/>
    <w:uiPriority w:val="9"/>
    <w:qFormat/>
    <w:rsid w:val="00D72A0D"/>
    <w:pPr>
      <w:keepNext/>
      <w:spacing w:before="240" w:after="60" w:line="240" w:lineRule="auto"/>
      <w:outlineLvl w:val="0"/>
    </w:pPr>
    <w:rPr>
      <w:rFonts w:ascii="Cambria" w:eastAsia="Times New Roman"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2A0D"/>
    <w:rPr>
      <w:rFonts w:ascii="Cambria" w:eastAsia="Times New Roman" w:hAnsi="Cambria" w:cs="Times New Roman"/>
      <w:b/>
      <w:bCs/>
      <w:kern w:val="32"/>
      <w:sz w:val="32"/>
      <w:szCs w:val="32"/>
    </w:rPr>
  </w:style>
  <w:style w:type="numbering" w:customStyle="1" w:styleId="Bezlisty1">
    <w:name w:val="Bez listy1"/>
    <w:next w:val="Bezlisty"/>
    <w:uiPriority w:val="99"/>
    <w:semiHidden/>
    <w:unhideWhenUsed/>
    <w:rsid w:val="00D72A0D"/>
  </w:style>
  <w:style w:type="paragraph" w:styleId="Nagwek">
    <w:name w:val="header"/>
    <w:basedOn w:val="Normalny"/>
    <w:link w:val="NagwekZnak"/>
    <w:unhideWhenUsed/>
    <w:rsid w:val="00D72A0D"/>
    <w:pPr>
      <w:tabs>
        <w:tab w:val="center" w:pos="4536"/>
        <w:tab w:val="right" w:pos="9072"/>
      </w:tabs>
      <w:spacing w:after="0" w:line="240" w:lineRule="auto"/>
    </w:pPr>
    <w:rPr>
      <w:rFonts w:ascii="Arial" w:eastAsia="Calibri" w:hAnsi="Arial" w:cs="Times New Roman"/>
      <w:sz w:val="24"/>
    </w:rPr>
  </w:style>
  <w:style w:type="character" w:customStyle="1" w:styleId="NagwekZnak">
    <w:name w:val="Nagłówek Znak"/>
    <w:basedOn w:val="Domylnaczcionkaakapitu"/>
    <w:link w:val="Nagwek"/>
    <w:rsid w:val="00D72A0D"/>
    <w:rPr>
      <w:rFonts w:ascii="Arial" w:eastAsia="Calibri" w:hAnsi="Arial" w:cs="Times New Roman"/>
      <w:sz w:val="24"/>
    </w:rPr>
  </w:style>
  <w:style w:type="paragraph" w:styleId="Stopka">
    <w:name w:val="footer"/>
    <w:basedOn w:val="Normalny"/>
    <w:link w:val="StopkaZnak"/>
    <w:uiPriority w:val="99"/>
    <w:unhideWhenUsed/>
    <w:rsid w:val="00D72A0D"/>
    <w:pPr>
      <w:tabs>
        <w:tab w:val="center" w:pos="4536"/>
        <w:tab w:val="right" w:pos="9072"/>
      </w:tabs>
      <w:spacing w:after="0" w:line="240" w:lineRule="auto"/>
    </w:pPr>
    <w:rPr>
      <w:rFonts w:ascii="Arial" w:eastAsia="Calibri" w:hAnsi="Arial" w:cs="Times New Roman"/>
      <w:sz w:val="24"/>
    </w:rPr>
  </w:style>
  <w:style w:type="character" w:customStyle="1" w:styleId="StopkaZnak">
    <w:name w:val="Stopka Znak"/>
    <w:basedOn w:val="Domylnaczcionkaakapitu"/>
    <w:link w:val="Stopka"/>
    <w:uiPriority w:val="99"/>
    <w:rsid w:val="00D72A0D"/>
    <w:rPr>
      <w:rFonts w:ascii="Arial" w:eastAsia="Calibri" w:hAnsi="Arial" w:cs="Times New Roman"/>
      <w:sz w:val="24"/>
    </w:rPr>
  </w:style>
  <w:style w:type="paragraph" w:customStyle="1" w:styleId="Plandokumentu1">
    <w:name w:val="Plan dokumentu1"/>
    <w:basedOn w:val="Normalny"/>
    <w:link w:val="PlandokumentuZnak"/>
    <w:uiPriority w:val="99"/>
    <w:semiHidden/>
    <w:unhideWhenUsed/>
    <w:rsid w:val="00D72A0D"/>
    <w:pPr>
      <w:spacing w:after="0" w:line="240" w:lineRule="auto"/>
    </w:pPr>
    <w:rPr>
      <w:rFonts w:ascii="Tahoma" w:eastAsia="Calibri" w:hAnsi="Tahoma" w:cs="Times New Roman"/>
      <w:sz w:val="16"/>
      <w:szCs w:val="16"/>
    </w:rPr>
  </w:style>
  <w:style w:type="character" w:customStyle="1" w:styleId="PlandokumentuZnak">
    <w:name w:val="Plan dokumentu Znak"/>
    <w:link w:val="Plandokumentu1"/>
    <w:uiPriority w:val="99"/>
    <w:semiHidden/>
    <w:rsid w:val="00D72A0D"/>
    <w:rPr>
      <w:rFonts w:ascii="Tahoma" w:eastAsia="Calibri" w:hAnsi="Tahoma" w:cs="Times New Roman"/>
      <w:sz w:val="16"/>
      <w:szCs w:val="16"/>
    </w:rPr>
  </w:style>
  <w:style w:type="paragraph" w:styleId="Akapitzlist">
    <w:name w:val="List Paragraph"/>
    <w:basedOn w:val="Normalny"/>
    <w:link w:val="AkapitzlistZnak"/>
    <w:uiPriority w:val="34"/>
    <w:qFormat/>
    <w:rsid w:val="00D72A0D"/>
    <w:pPr>
      <w:spacing w:after="200" w:line="276" w:lineRule="auto"/>
      <w:ind w:left="720"/>
      <w:contextualSpacing/>
    </w:pPr>
    <w:rPr>
      <w:rFonts w:ascii="Calibri" w:eastAsia="Times New Roman" w:hAnsi="Calibri" w:cs="Times New Roman"/>
      <w:lang w:eastAsia="pl-PL"/>
    </w:rPr>
  </w:style>
  <w:style w:type="character" w:styleId="Hipercze">
    <w:name w:val="Hyperlink"/>
    <w:uiPriority w:val="99"/>
    <w:unhideWhenUsed/>
    <w:rsid w:val="00D72A0D"/>
    <w:rPr>
      <w:color w:val="0000FF"/>
      <w:u w:val="single"/>
    </w:rPr>
  </w:style>
  <w:style w:type="paragraph" w:styleId="Spistreci1">
    <w:name w:val="toc 1"/>
    <w:basedOn w:val="Normalny"/>
    <w:next w:val="Normalny"/>
    <w:autoRedefine/>
    <w:uiPriority w:val="39"/>
    <w:unhideWhenUsed/>
    <w:rsid w:val="00D72A0D"/>
    <w:pPr>
      <w:tabs>
        <w:tab w:val="right" w:leader="dot" w:pos="9628"/>
      </w:tabs>
      <w:spacing w:after="0" w:line="240" w:lineRule="auto"/>
    </w:pPr>
    <w:rPr>
      <w:rFonts w:ascii="Arial" w:eastAsia="Calibri" w:hAnsi="Arial" w:cs="Arial"/>
      <w:bCs/>
      <w:noProof/>
      <w:sz w:val="24"/>
    </w:rPr>
  </w:style>
  <w:style w:type="paragraph" w:customStyle="1" w:styleId="ST">
    <w:name w:val="ST"/>
    <w:basedOn w:val="Normalny"/>
    <w:link w:val="STZnak"/>
    <w:qFormat/>
    <w:rsid w:val="00D72A0D"/>
    <w:pPr>
      <w:spacing w:after="0" w:line="240" w:lineRule="auto"/>
      <w:jc w:val="center"/>
      <w:outlineLvl w:val="0"/>
    </w:pPr>
    <w:rPr>
      <w:rFonts w:ascii="Arial" w:eastAsia="Calibri" w:hAnsi="Arial" w:cs="Times New Roman"/>
      <w:b/>
      <w:bCs/>
    </w:rPr>
  </w:style>
  <w:style w:type="character" w:customStyle="1" w:styleId="STZnak">
    <w:name w:val="ST Znak"/>
    <w:link w:val="ST"/>
    <w:rsid w:val="00D72A0D"/>
    <w:rPr>
      <w:rFonts w:ascii="Arial" w:eastAsia="Calibri" w:hAnsi="Arial" w:cs="Times New Roman"/>
      <w:b/>
      <w:bCs/>
    </w:rPr>
  </w:style>
  <w:style w:type="character" w:styleId="UyteHipercze">
    <w:name w:val="FollowedHyperlink"/>
    <w:uiPriority w:val="99"/>
    <w:semiHidden/>
    <w:unhideWhenUsed/>
    <w:rsid w:val="00D72A0D"/>
    <w:rPr>
      <w:color w:val="800080"/>
      <w:u w:val="single"/>
    </w:rPr>
  </w:style>
  <w:style w:type="paragraph" w:customStyle="1" w:styleId="Styl2">
    <w:name w:val="Styl2"/>
    <w:basedOn w:val="Normalny"/>
    <w:link w:val="Styl2Znak"/>
    <w:qFormat/>
    <w:rsid w:val="00D72A0D"/>
    <w:pPr>
      <w:widowControl w:val="0"/>
      <w:numPr>
        <w:numId w:val="1"/>
      </w:numPr>
      <w:spacing w:after="0" w:line="240" w:lineRule="auto"/>
      <w:jc w:val="both"/>
    </w:pPr>
    <w:rPr>
      <w:rFonts w:ascii="Arial" w:eastAsia="Times New Roman" w:hAnsi="Arial" w:cs="Times New Roman"/>
      <w:sz w:val="18"/>
      <w:szCs w:val="18"/>
    </w:rPr>
  </w:style>
  <w:style w:type="character" w:customStyle="1" w:styleId="Styl2Znak">
    <w:name w:val="Styl2 Znak"/>
    <w:link w:val="Styl2"/>
    <w:rsid w:val="00D72A0D"/>
    <w:rPr>
      <w:rFonts w:ascii="Arial" w:eastAsia="Times New Roman" w:hAnsi="Arial" w:cs="Times New Roman"/>
      <w:sz w:val="18"/>
      <w:szCs w:val="18"/>
    </w:rPr>
  </w:style>
  <w:style w:type="paragraph" w:customStyle="1" w:styleId="Styl5">
    <w:name w:val="Styl5"/>
    <w:basedOn w:val="Normalny"/>
    <w:qFormat/>
    <w:rsid w:val="00D72A0D"/>
    <w:pPr>
      <w:numPr>
        <w:ilvl w:val="2"/>
        <w:numId w:val="1"/>
      </w:numPr>
      <w:spacing w:after="0" w:line="240" w:lineRule="auto"/>
      <w:jc w:val="both"/>
    </w:pPr>
    <w:rPr>
      <w:rFonts w:ascii="Arial" w:eastAsia="Times New Roman" w:hAnsi="Arial" w:cs="Arial"/>
      <w:sz w:val="18"/>
      <w:szCs w:val="18"/>
      <w:lang w:eastAsia="pl-PL"/>
    </w:rPr>
  </w:style>
  <w:style w:type="paragraph" w:customStyle="1" w:styleId="Default">
    <w:name w:val="Default"/>
    <w:rsid w:val="00D72A0D"/>
    <w:pPr>
      <w:autoSpaceDE w:val="0"/>
      <w:autoSpaceDN w:val="0"/>
      <w:adjustRightInd w:val="0"/>
      <w:spacing w:after="0" w:line="240" w:lineRule="auto"/>
    </w:pPr>
    <w:rPr>
      <w:rFonts w:ascii="Verdana" w:eastAsia="Calibri" w:hAnsi="Verdana" w:cs="Verdana"/>
      <w:color w:val="000000"/>
      <w:sz w:val="24"/>
      <w:szCs w:val="24"/>
    </w:rPr>
  </w:style>
  <w:style w:type="character" w:customStyle="1" w:styleId="MapadokumentuZnak">
    <w:name w:val="Mapa dokumentu Znak"/>
    <w:uiPriority w:val="99"/>
    <w:semiHidden/>
    <w:rsid w:val="00D72A0D"/>
    <w:rPr>
      <w:rFonts w:ascii="Segoe UI" w:hAnsi="Segoe UI" w:cs="Segoe UI"/>
      <w:sz w:val="16"/>
      <w:szCs w:val="16"/>
      <w:lang w:eastAsia="en-US"/>
    </w:rPr>
  </w:style>
  <w:style w:type="character" w:styleId="Odwoaniedokomentarza">
    <w:name w:val="annotation reference"/>
    <w:uiPriority w:val="99"/>
    <w:semiHidden/>
    <w:unhideWhenUsed/>
    <w:rsid w:val="00D72A0D"/>
    <w:rPr>
      <w:sz w:val="16"/>
      <w:szCs w:val="16"/>
    </w:rPr>
  </w:style>
  <w:style w:type="paragraph" w:styleId="Tekstkomentarza">
    <w:name w:val="annotation text"/>
    <w:basedOn w:val="Normalny"/>
    <w:link w:val="TekstkomentarzaZnak"/>
    <w:uiPriority w:val="99"/>
    <w:unhideWhenUsed/>
    <w:rsid w:val="00D72A0D"/>
    <w:pPr>
      <w:spacing w:after="0" w:line="240" w:lineRule="auto"/>
    </w:pPr>
    <w:rPr>
      <w:rFonts w:ascii="Arial" w:eastAsia="Calibri" w:hAnsi="Arial" w:cs="Times New Roman"/>
      <w:sz w:val="20"/>
      <w:szCs w:val="20"/>
    </w:rPr>
  </w:style>
  <w:style w:type="character" w:customStyle="1" w:styleId="TekstkomentarzaZnak">
    <w:name w:val="Tekst komentarza Znak"/>
    <w:basedOn w:val="Domylnaczcionkaakapitu"/>
    <w:link w:val="Tekstkomentarza"/>
    <w:uiPriority w:val="99"/>
    <w:rsid w:val="00D72A0D"/>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72A0D"/>
    <w:rPr>
      <w:b/>
      <w:bCs/>
    </w:rPr>
  </w:style>
  <w:style w:type="character" w:customStyle="1" w:styleId="TematkomentarzaZnak">
    <w:name w:val="Temat komentarza Znak"/>
    <w:basedOn w:val="TekstkomentarzaZnak"/>
    <w:link w:val="Tematkomentarza"/>
    <w:uiPriority w:val="99"/>
    <w:semiHidden/>
    <w:rsid w:val="00D72A0D"/>
    <w:rPr>
      <w:rFonts w:ascii="Arial" w:eastAsia="Calibri" w:hAnsi="Arial" w:cs="Times New Roman"/>
      <w:b/>
      <w:bCs/>
      <w:sz w:val="20"/>
      <w:szCs w:val="20"/>
    </w:rPr>
  </w:style>
  <w:style w:type="paragraph" w:styleId="Tekstdymka">
    <w:name w:val="Balloon Text"/>
    <w:basedOn w:val="Normalny"/>
    <w:link w:val="TekstdymkaZnak"/>
    <w:uiPriority w:val="99"/>
    <w:semiHidden/>
    <w:unhideWhenUsed/>
    <w:rsid w:val="00D72A0D"/>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D72A0D"/>
    <w:rPr>
      <w:rFonts w:ascii="Tahoma" w:eastAsia="Calibri" w:hAnsi="Tahoma" w:cs="Times New Roman"/>
      <w:sz w:val="16"/>
      <w:szCs w:val="16"/>
    </w:rPr>
  </w:style>
  <w:style w:type="character" w:customStyle="1" w:styleId="textnode2">
    <w:name w:val="textnode2"/>
    <w:basedOn w:val="Domylnaczcionkaakapitu"/>
    <w:rsid w:val="00D72A0D"/>
  </w:style>
  <w:style w:type="paragraph" w:styleId="Tekstpodstawowy">
    <w:name w:val="Body Text"/>
    <w:basedOn w:val="Normalny"/>
    <w:link w:val="TekstpodstawowyZnak"/>
    <w:rsid w:val="00D72A0D"/>
    <w:pPr>
      <w:widowControl w:val="0"/>
      <w:tabs>
        <w:tab w:val="left" w:pos="684"/>
      </w:tabs>
      <w:suppressAutoHyphens/>
      <w:overflowPunct w:val="0"/>
      <w:autoSpaceDE w:val="0"/>
      <w:spacing w:after="120" w:line="240" w:lineRule="auto"/>
      <w:jc w:val="both"/>
      <w:textAlignment w:val="baseline"/>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72A0D"/>
    <w:rPr>
      <w:rFonts w:ascii="Times New Roman" w:eastAsia="Times New Roman" w:hAnsi="Times New Roman" w:cs="Times New Roman"/>
      <w:sz w:val="24"/>
      <w:szCs w:val="20"/>
      <w:lang w:eastAsia="ar-SA"/>
    </w:rPr>
  </w:style>
  <w:style w:type="paragraph" w:customStyle="1" w:styleId="Styl1">
    <w:name w:val="Styl1"/>
    <w:basedOn w:val="Normalny"/>
    <w:link w:val="Styl1Znak"/>
    <w:uiPriority w:val="99"/>
    <w:qFormat/>
    <w:rsid w:val="00D72A0D"/>
    <w:pPr>
      <w:numPr>
        <w:numId w:val="2"/>
      </w:numPr>
      <w:tabs>
        <w:tab w:val="num" w:pos="709"/>
      </w:tabs>
      <w:spacing w:after="0" w:line="240" w:lineRule="auto"/>
      <w:jc w:val="both"/>
    </w:pPr>
    <w:rPr>
      <w:rFonts w:ascii="Times New Roman" w:eastAsia="Times New Roman" w:hAnsi="Times New Roman" w:cs="Times New Roman"/>
      <w:sz w:val="24"/>
      <w:szCs w:val="24"/>
    </w:rPr>
  </w:style>
  <w:style w:type="character" w:customStyle="1" w:styleId="Styl1Znak">
    <w:name w:val="Styl1 Znak"/>
    <w:link w:val="Styl1"/>
    <w:uiPriority w:val="99"/>
    <w:rsid w:val="00D72A0D"/>
    <w:rPr>
      <w:rFonts w:ascii="Times New Roman" w:eastAsia="Times New Roman" w:hAnsi="Times New Roman" w:cs="Times New Roman"/>
      <w:sz w:val="24"/>
      <w:szCs w:val="24"/>
    </w:rPr>
  </w:style>
  <w:style w:type="paragraph" w:styleId="Tytu">
    <w:name w:val="Title"/>
    <w:basedOn w:val="Normalny"/>
    <w:link w:val="TytuZnak"/>
    <w:qFormat/>
    <w:rsid w:val="00D72A0D"/>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D72A0D"/>
    <w:rPr>
      <w:rFonts w:ascii="Times New Roman" w:eastAsia="Times New Roman" w:hAnsi="Times New Roman" w:cs="Times New Roman"/>
      <w:b/>
      <w:sz w:val="28"/>
      <w:szCs w:val="20"/>
    </w:rPr>
  </w:style>
  <w:style w:type="paragraph" w:styleId="Bezodstpw">
    <w:name w:val="No Spacing"/>
    <w:qFormat/>
    <w:rsid w:val="00D72A0D"/>
    <w:pPr>
      <w:spacing w:after="0" w:line="240" w:lineRule="auto"/>
    </w:pPr>
    <w:rPr>
      <w:rFonts w:ascii="Calibri" w:eastAsia="Calibri" w:hAnsi="Calibri" w:cs="Times New Roman"/>
    </w:rPr>
  </w:style>
  <w:style w:type="character" w:customStyle="1" w:styleId="FontStyle132">
    <w:name w:val="Font Style132"/>
    <w:rsid w:val="008A4D66"/>
    <w:rPr>
      <w:rFonts w:ascii="Arial" w:hAnsi="Arial" w:cs="Arial"/>
      <w:b/>
      <w:bCs/>
      <w:sz w:val="26"/>
      <w:szCs w:val="26"/>
    </w:rPr>
  </w:style>
  <w:style w:type="character" w:customStyle="1" w:styleId="AkapitzlistZnak">
    <w:name w:val="Akapit z listą Znak"/>
    <w:link w:val="Akapitzlist"/>
    <w:rsid w:val="0015433F"/>
    <w:rPr>
      <w:rFonts w:ascii="Calibri" w:eastAsia="Times New Roman" w:hAnsi="Calibri" w:cs="Times New Roman"/>
      <w:lang w:eastAsia="pl-PL"/>
    </w:rPr>
  </w:style>
  <w:style w:type="paragraph" w:styleId="Tekstpodstawowywcity2">
    <w:name w:val="Body Text Indent 2"/>
    <w:basedOn w:val="Normalny"/>
    <w:link w:val="Tekstpodstawowywcity2Znak"/>
    <w:uiPriority w:val="99"/>
    <w:semiHidden/>
    <w:unhideWhenUsed/>
    <w:rsid w:val="0015433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5433F"/>
  </w:style>
  <w:style w:type="character" w:customStyle="1" w:styleId="Teksttreci8">
    <w:name w:val="Tekst treści (8)_"/>
    <w:basedOn w:val="Domylnaczcionkaakapitu"/>
    <w:link w:val="Teksttreci80"/>
    <w:rsid w:val="0016488F"/>
    <w:rPr>
      <w:rFonts w:ascii="Calibri" w:eastAsia="Calibri" w:hAnsi="Calibri" w:cs="Calibri"/>
      <w:i/>
      <w:iCs/>
      <w:shd w:val="clear" w:color="auto" w:fill="FFFFFF"/>
    </w:rPr>
  </w:style>
  <w:style w:type="paragraph" w:customStyle="1" w:styleId="Teksttreci80">
    <w:name w:val="Tekst treści (8)"/>
    <w:basedOn w:val="Normalny"/>
    <w:link w:val="Teksttreci8"/>
    <w:rsid w:val="0016488F"/>
    <w:pPr>
      <w:widowControl w:val="0"/>
      <w:shd w:val="clear" w:color="auto" w:fill="FFFFFF"/>
      <w:spacing w:before="240" w:after="0" w:line="264" w:lineRule="exact"/>
      <w:ind w:hanging="360"/>
    </w:pPr>
    <w:rPr>
      <w:rFonts w:ascii="Calibri" w:eastAsia="Calibri" w:hAnsi="Calibri" w:cs="Calibri"/>
      <w:i/>
      <w:iCs/>
    </w:rPr>
  </w:style>
  <w:style w:type="paragraph" w:customStyle="1" w:styleId="Nagwek10">
    <w:name w:val="Nagłówek1"/>
    <w:basedOn w:val="Normalny"/>
    <w:next w:val="Tekstpodstawowy"/>
    <w:rsid w:val="0074143A"/>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Tekstpodstawowywcity22">
    <w:name w:val="Tekst podstawowy wcięty 22"/>
    <w:basedOn w:val="Normalny"/>
    <w:rsid w:val="0074143A"/>
    <w:pPr>
      <w:suppressAutoHyphens/>
      <w:spacing w:after="0" w:line="240" w:lineRule="auto"/>
      <w:ind w:left="360"/>
      <w:jc w:val="both"/>
    </w:pPr>
    <w:rPr>
      <w:rFonts w:ascii="Times New Roman" w:eastAsia="Times New Roman" w:hAnsi="Times New Roman" w:cs="Times New Roman"/>
      <w:sz w:val="24"/>
      <w:szCs w:val="20"/>
      <w:lang w:eastAsia="zh-CN"/>
    </w:rPr>
  </w:style>
  <w:style w:type="paragraph" w:customStyle="1" w:styleId="w2zmart">
    <w:name w:val="w2zmart"/>
    <w:basedOn w:val="Normalny"/>
    <w:rsid w:val="0074143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w5pktart">
    <w:name w:val="w5pktart"/>
    <w:basedOn w:val="Normalny"/>
    <w:rsid w:val="0074143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FontStyle23">
    <w:name w:val="Font Style23"/>
    <w:uiPriority w:val="99"/>
    <w:rsid w:val="00394630"/>
    <w:rPr>
      <w:rFonts w:ascii="Times New Roman" w:hAnsi="Times New Roman"/>
      <w:sz w:val="22"/>
    </w:rPr>
  </w:style>
  <w:style w:type="paragraph" w:styleId="Tekstpodstawowy3">
    <w:name w:val="Body Text 3"/>
    <w:basedOn w:val="Normalny"/>
    <w:link w:val="Tekstpodstawowy3Znak"/>
    <w:rsid w:val="0061427C"/>
    <w:pPr>
      <w:spacing w:after="120" w:line="240" w:lineRule="auto"/>
    </w:pPr>
    <w:rPr>
      <w:rFonts w:ascii="Times New Roman" w:eastAsia="Calibri" w:hAnsi="Times New Roman" w:cs="Times New Roman"/>
      <w:sz w:val="16"/>
      <w:szCs w:val="16"/>
    </w:rPr>
  </w:style>
  <w:style w:type="character" w:customStyle="1" w:styleId="Tekstpodstawowy3Znak">
    <w:name w:val="Tekst podstawowy 3 Znak"/>
    <w:basedOn w:val="Domylnaczcionkaakapitu"/>
    <w:link w:val="Tekstpodstawowy3"/>
    <w:rsid w:val="0061427C"/>
    <w:rPr>
      <w:rFonts w:ascii="Times New Roman" w:eastAsia="Calibri" w:hAnsi="Times New Roman" w:cs="Times New Roman"/>
      <w:sz w:val="16"/>
      <w:szCs w:val="16"/>
    </w:rPr>
  </w:style>
  <w:style w:type="paragraph" w:styleId="Tekstpodstawowy2">
    <w:name w:val="Body Text 2"/>
    <w:basedOn w:val="Normalny"/>
    <w:link w:val="Tekstpodstawowy2Znak"/>
    <w:rsid w:val="0061427C"/>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rsid w:val="0061427C"/>
    <w:rPr>
      <w:rFonts w:ascii="Times New Roman" w:eastAsia="Calibri" w:hAnsi="Times New Roman" w:cs="Times New Roman"/>
      <w:sz w:val="24"/>
      <w:szCs w:val="24"/>
      <w:lang w:eastAsia="pl-PL"/>
    </w:rPr>
  </w:style>
  <w:style w:type="character" w:customStyle="1" w:styleId="FontStyle93">
    <w:name w:val="Font Style93"/>
    <w:uiPriority w:val="99"/>
    <w:rsid w:val="0061427C"/>
    <w:rPr>
      <w:rFonts w:ascii="Times New Roman" w:hAnsi="Times New Roman" w:cs="Times New Roman"/>
      <w:sz w:val="30"/>
      <w:szCs w:val="30"/>
    </w:rPr>
  </w:style>
  <w:style w:type="paragraph" w:styleId="Tekstpodstawowywcity">
    <w:name w:val="Body Text Indent"/>
    <w:basedOn w:val="Normalny"/>
    <w:link w:val="TekstpodstawowywcityZnak"/>
    <w:uiPriority w:val="99"/>
    <w:semiHidden/>
    <w:unhideWhenUsed/>
    <w:rsid w:val="00267D40"/>
    <w:pPr>
      <w:spacing w:after="120"/>
      <w:ind w:left="283"/>
    </w:pPr>
  </w:style>
  <w:style w:type="character" w:customStyle="1" w:styleId="TekstpodstawowywcityZnak">
    <w:name w:val="Tekst podstawowy wcięty Znak"/>
    <w:basedOn w:val="Domylnaczcionkaakapitu"/>
    <w:link w:val="Tekstpodstawowywcity"/>
    <w:uiPriority w:val="99"/>
    <w:semiHidden/>
    <w:rsid w:val="00267D40"/>
  </w:style>
  <w:style w:type="paragraph" w:customStyle="1" w:styleId="Style13">
    <w:name w:val="Style13"/>
    <w:basedOn w:val="Normalny"/>
    <w:uiPriority w:val="99"/>
    <w:rsid w:val="00267D40"/>
    <w:pPr>
      <w:widowControl w:val="0"/>
      <w:suppressAutoHyphens/>
      <w:autoSpaceDE w:val="0"/>
      <w:autoSpaceDN w:val="0"/>
      <w:spacing w:after="0" w:line="240" w:lineRule="auto"/>
      <w:jc w:val="both"/>
      <w:textAlignment w:val="baseline"/>
    </w:pPr>
    <w:rPr>
      <w:rFonts w:ascii="Arial Unicode MS" w:eastAsia="Arial Unicode MS" w:hAnsi="Arial Unicode MS" w:cs="Arial Unicode MS"/>
      <w:kern w:val="3"/>
      <w:sz w:val="24"/>
      <w:szCs w:val="24"/>
      <w:lang w:eastAsia="zh-CN" w:bidi="hi-IN"/>
    </w:rPr>
  </w:style>
  <w:style w:type="character" w:customStyle="1" w:styleId="FontStyle32">
    <w:name w:val="Font Style32"/>
    <w:uiPriority w:val="99"/>
    <w:rsid w:val="00267D40"/>
    <w:rPr>
      <w:rFonts w:ascii="Arial Unicode MS" w:eastAsia="Arial Unicode MS" w:hAnsi="Arial Unicode M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4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79F9-8553-49D8-BC71-FC8E7033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3026</Words>
  <Characters>18156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Stachowicz</dc:creator>
  <cp:lastModifiedBy>Urszula Lejawka</cp:lastModifiedBy>
  <cp:revision>3</cp:revision>
  <cp:lastPrinted>2020-10-15T07:12:00Z</cp:lastPrinted>
  <dcterms:created xsi:type="dcterms:W3CDTF">2020-10-15T07:07:00Z</dcterms:created>
  <dcterms:modified xsi:type="dcterms:W3CDTF">2020-10-15T07:40:00Z</dcterms:modified>
</cp:coreProperties>
</file>